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4F9" w:rsidRDefault="00F614F9" w:rsidP="00F614F9">
      <w:pPr>
        <w:pStyle w:val="Heading2"/>
        <w:kinsoku w:val="0"/>
        <w:overflowPunct w:val="0"/>
        <w:ind w:right="98"/>
        <w:jc w:val="center"/>
        <w:rPr>
          <w:u w:val="none"/>
        </w:rPr>
      </w:pPr>
      <w:bookmarkStart w:id="0" w:name="_GoBack"/>
      <w:r>
        <w:rPr>
          <w:u w:val="none"/>
        </w:rPr>
        <w:t>ANNEXURE</w:t>
      </w:r>
      <w:r>
        <w:rPr>
          <w:spacing w:val="-13"/>
          <w:u w:val="none"/>
        </w:rPr>
        <w:t xml:space="preserve"> </w:t>
      </w:r>
      <w:r>
        <w:rPr>
          <w:u w:val="none"/>
        </w:rPr>
        <w:t>I</w:t>
      </w:r>
    </w:p>
    <w:p w:rsidR="00F614F9" w:rsidRDefault="00F614F9" w:rsidP="00F614F9">
      <w:pPr>
        <w:pStyle w:val="BodyText"/>
        <w:kinsoku w:val="0"/>
        <w:overflowPunct w:val="0"/>
        <w:spacing w:before="74"/>
        <w:ind w:left="2280" w:firstLine="0"/>
      </w:pPr>
      <w:r>
        <w:rPr>
          <w:b/>
          <w:bCs/>
          <w:spacing w:val="-1"/>
          <w:u w:val="thick"/>
        </w:rPr>
        <w:t>Format</w:t>
      </w:r>
      <w:r>
        <w:rPr>
          <w:b/>
          <w:bCs/>
          <w:spacing w:val="-7"/>
          <w:u w:val="thick"/>
        </w:rPr>
        <w:t xml:space="preserve"> </w:t>
      </w:r>
      <w:r>
        <w:rPr>
          <w:b/>
          <w:bCs/>
          <w:u w:val="thick"/>
        </w:rPr>
        <w:t>to</w:t>
      </w:r>
      <w:r>
        <w:rPr>
          <w:b/>
          <w:bCs/>
          <w:spacing w:val="-6"/>
          <w:u w:val="thick"/>
        </w:rPr>
        <w:t xml:space="preserve"> </w:t>
      </w:r>
      <w:r>
        <w:rPr>
          <w:b/>
          <w:bCs/>
          <w:u w:val="thick"/>
        </w:rPr>
        <w:t>be</w:t>
      </w:r>
      <w:r>
        <w:rPr>
          <w:b/>
          <w:bCs/>
          <w:spacing w:val="-6"/>
          <w:u w:val="thick"/>
        </w:rPr>
        <w:t xml:space="preserve"> </w:t>
      </w:r>
      <w:r>
        <w:rPr>
          <w:b/>
          <w:bCs/>
          <w:u w:val="thick"/>
        </w:rPr>
        <w:t>submitted</w:t>
      </w:r>
      <w:r>
        <w:rPr>
          <w:b/>
          <w:bCs/>
          <w:spacing w:val="-6"/>
          <w:u w:val="thick"/>
        </w:rPr>
        <w:t xml:space="preserve"> </w:t>
      </w:r>
      <w:r>
        <w:rPr>
          <w:b/>
          <w:bCs/>
          <w:spacing w:val="1"/>
          <w:u w:val="thick"/>
        </w:rPr>
        <w:t>by</w:t>
      </w:r>
      <w:r>
        <w:rPr>
          <w:b/>
          <w:bCs/>
          <w:spacing w:val="-6"/>
          <w:u w:val="thick"/>
        </w:rPr>
        <w:t xml:space="preserve"> </w:t>
      </w:r>
      <w:r>
        <w:rPr>
          <w:b/>
          <w:bCs/>
          <w:spacing w:val="-1"/>
          <w:u w:val="thick"/>
        </w:rPr>
        <w:t>listed</w:t>
      </w:r>
      <w:r>
        <w:rPr>
          <w:b/>
          <w:bCs/>
          <w:spacing w:val="-4"/>
          <w:u w:val="thick"/>
        </w:rPr>
        <w:t xml:space="preserve"> </w:t>
      </w:r>
      <w:r>
        <w:rPr>
          <w:b/>
          <w:bCs/>
          <w:u w:val="thick"/>
        </w:rPr>
        <w:t>entity</w:t>
      </w:r>
      <w:r>
        <w:rPr>
          <w:b/>
          <w:bCs/>
          <w:spacing w:val="-5"/>
          <w:u w:val="thick"/>
        </w:rPr>
        <w:t xml:space="preserve"> </w:t>
      </w:r>
      <w:r>
        <w:rPr>
          <w:b/>
          <w:bCs/>
          <w:u w:val="thick"/>
        </w:rPr>
        <w:t>on</w:t>
      </w:r>
      <w:r>
        <w:rPr>
          <w:b/>
          <w:bCs/>
          <w:spacing w:val="-6"/>
          <w:u w:val="thick"/>
        </w:rPr>
        <w:t xml:space="preserve"> </w:t>
      </w:r>
      <w:r>
        <w:rPr>
          <w:b/>
          <w:bCs/>
          <w:u w:val="thick"/>
        </w:rPr>
        <w:t>quarterly</w:t>
      </w:r>
      <w:r>
        <w:rPr>
          <w:b/>
          <w:bCs/>
          <w:spacing w:val="-6"/>
          <w:u w:val="thick"/>
        </w:rPr>
        <w:t xml:space="preserve"> </w:t>
      </w:r>
      <w:r>
        <w:rPr>
          <w:b/>
          <w:bCs/>
          <w:u w:val="thick"/>
        </w:rPr>
        <w:t>basis</w:t>
      </w:r>
    </w:p>
    <w:p w:rsidR="00F614F9" w:rsidRDefault="00F614F9" w:rsidP="00F614F9">
      <w:pPr>
        <w:pStyle w:val="BodyText"/>
        <w:numPr>
          <w:ilvl w:val="0"/>
          <w:numId w:val="1"/>
        </w:numPr>
        <w:tabs>
          <w:tab w:val="left" w:pos="601"/>
        </w:tabs>
        <w:kinsoku w:val="0"/>
        <w:overflowPunct w:val="0"/>
        <w:spacing w:before="74"/>
      </w:pPr>
      <w:r>
        <w:rPr>
          <w:spacing w:val="1"/>
        </w:rPr>
        <w:t>Name</w:t>
      </w:r>
      <w:r>
        <w:rPr>
          <w:spacing w:val="-7"/>
        </w:rPr>
        <w:t xml:space="preserve"> </w:t>
      </w:r>
      <w:r>
        <w:rPr>
          <w:spacing w:val="-1"/>
        </w:rPr>
        <w:t>of</w:t>
      </w:r>
      <w:r>
        <w:rPr>
          <w:spacing w:val="-5"/>
        </w:rPr>
        <w:t xml:space="preserve"> </w:t>
      </w:r>
      <w:r>
        <w:rPr>
          <w:spacing w:val="-1"/>
        </w:rPr>
        <w:t>Listed</w:t>
      </w:r>
      <w:r>
        <w:rPr>
          <w:spacing w:val="-7"/>
        </w:rPr>
        <w:t xml:space="preserve"> </w:t>
      </w:r>
      <w:r>
        <w:t xml:space="preserve">Entity </w:t>
      </w:r>
      <w:r>
        <w:tab/>
      </w:r>
      <w:r w:rsidRPr="000B01B3">
        <w:rPr>
          <w:b/>
        </w:rPr>
        <w:t>-</w:t>
      </w:r>
      <w:r>
        <w:t xml:space="preserve"> </w:t>
      </w:r>
      <w:r w:rsidR="001E47AE">
        <w:rPr>
          <w:b/>
        </w:rPr>
        <w:t>%</w:t>
      </w:r>
      <w:proofErr w:type="spellStart"/>
      <w:r w:rsidR="001E47AE">
        <w:rPr>
          <w:b/>
        </w:rPr>
        <w:t>companyName</w:t>
      </w:r>
      <w:proofErr w:type="spellEnd"/>
      <w:r w:rsidR="001E47AE">
        <w:rPr>
          <w:b/>
        </w:rPr>
        <w:t>%</w:t>
      </w:r>
    </w:p>
    <w:p w:rsidR="00F614F9" w:rsidRPr="00FF357C" w:rsidRDefault="00F614F9" w:rsidP="00D8773A">
      <w:pPr>
        <w:pStyle w:val="BodyText"/>
        <w:numPr>
          <w:ilvl w:val="0"/>
          <w:numId w:val="1"/>
        </w:numPr>
        <w:tabs>
          <w:tab w:val="left" w:pos="601"/>
        </w:tabs>
        <w:kinsoku w:val="0"/>
        <w:overflowPunct w:val="0"/>
      </w:pPr>
      <w:r>
        <w:rPr>
          <w:spacing w:val="-1"/>
        </w:rPr>
        <w:t>Quarter</w:t>
      </w:r>
      <w:r>
        <w:rPr>
          <w:spacing w:val="-14"/>
        </w:rPr>
        <w:t xml:space="preserve"> </w:t>
      </w:r>
      <w:r>
        <w:t>ending</w:t>
      </w:r>
      <w:r>
        <w:tab/>
      </w:r>
      <w:r>
        <w:tab/>
      </w:r>
      <w:r>
        <w:rPr>
          <w:b/>
        </w:rPr>
        <w:t xml:space="preserve">- </w:t>
      </w:r>
      <w:r w:rsidR="00D8773A" w:rsidRPr="00D8773A">
        <w:rPr>
          <w:b/>
        </w:rPr>
        <w:t>%</w:t>
      </w:r>
      <w:proofErr w:type="spellStart"/>
      <w:r w:rsidR="00D8773A" w:rsidRPr="00D8773A">
        <w:rPr>
          <w:b/>
        </w:rPr>
        <w:t>quarterEnded</w:t>
      </w:r>
      <w:proofErr w:type="spellEnd"/>
      <w:r w:rsidR="00D8773A" w:rsidRPr="00D8773A">
        <w:rPr>
          <w:b/>
        </w:rPr>
        <w:t>%</w:t>
      </w:r>
    </w:p>
    <w:p w:rsidR="00F614F9" w:rsidRDefault="00F614F9" w:rsidP="00F614F9">
      <w:pPr>
        <w:pStyle w:val="BodyText"/>
        <w:tabs>
          <w:tab w:val="left" w:pos="601"/>
        </w:tabs>
        <w:kinsoku w:val="0"/>
        <w:overflowPunct w:val="0"/>
        <w:rPr>
          <w:b/>
        </w:rPr>
      </w:pPr>
    </w:p>
    <w:p w:rsidR="00F614F9" w:rsidRDefault="00F614F9" w:rsidP="00F614F9">
      <w:pPr>
        <w:pStyle w:val="BodyText"/>
        <w:numPr>
          <w:ilvl w:val="0"/>
          <w:numId w:val="8"/>
        </w:numPr>
        <w:tabs>
          <w:tab w:val="left" w:pos="601"/>
        </w:tabs>
        <w:kinsoku w:val="0"/>
        <w:overflowPunct w:val="0"/>
        <w:rPr>
          <w:b/>
        </w:rPr>
      </w:pPr>
      <w:r>
        <w:rPr>
          <w:b/>
        </w:rPr>
        <w:t xml:space="preserve"> Composition Of Board Of Director </w:t>
      </w:r>
    </w:p>
    <w:p w:rsidR="00F614F9" w:rsidRDefault="00F614F9" w:rsidP="00F614F9">
      <w:pPr>
        <w:pStyle w:val="BodyText"/>
        <w:tabs>
          <w:tab w:val="left" w:pos="601"/>
        </w:tabs>
        <w:kinsoku w:val="0"/>
        <w:overflowPunct w:val="0"/>
        <w:ind w:left="822" w:firstLine="0"/>
        <w:rPr>
          <w:b/>
        </w:rPr>
      </w:pPr>
    </w:p>
    <w:tbl>
      <w:tblPr>
        <w:tblStyle w:val="TableGrid"/>
        <w:tblpPr w:leftFromText="180" w:rightFromText="180" w:vertAnchor="text" w:horzAnchor="margin" w:tblpY="128"/>
        <w:tblW w:w="10627" w:type="dxa"/>
        <w:tblLayout w:type="fixed"/>
        <w:tblLook w:val="04A0" w:firstRow="1" w:lastRow="0" w:firstColumn="1" w:lastColumn="0" w:noHBand="0" w:noVBand="1"/>
      </w:tblPr>
      <w:tblGrid>
        <w:gridCol w:w="426"/>
        <w:gridCol w:w="562"/>
        <w:gridCol w:w="283"/>
        <w:gridCol w:w="425"/>
        <w:gridCol w:w="709"/>
        <w:gridCol w:w="425"/>
        <w:gridCol w:w="567"/>
        <w:gridCol w:w="709"/>
        <w:gridCol w:w="567"/>
        <w:gridCol w:w="425"/>
        <w:gridCol w:w="426"/>
        <w:gridCol w:w="567"/>
        <w:gridCol w:w="426"/>
        <w:gridCol w:w="426"/>
        <w:gridCol w:w="849"/>
        <w:gridCol w:w="567"/>
        <w:gridCol w:w="708"/>
        <w:gridCol w:w="851"/>
        <w:gridCol w:w="709"/>
      </w:tblGrid>
      <w:tr w:rsidR="00A8706C" w:rsidTr="00C56A62">
        <w:tc>
          <w:tcPr>
            <w:tcW w:w="426" w:type="dxa"/>
          </w:tcPr>
          <w:p w:rsidR="00A8706C" w:rsidRPr="00372724" w:rsidRDefault="00A8706C" w:rsidP="00C56A62">
            <w:pPr>
              <w:pStyle w:val="TableParagraph"/>
              <w:kinsoku w:val="0"/>
              <w:overflowPunct w:val="0"/>
              <w:ind w:left="85" w:right="153"/>
              <w:jc w:val="center"/>
              <w:rPr>
                <w:rFonts w:ascii="Arial" w:hAnsi="Arial" w:cs="Arial"/>
                <w:sz w:val="20"/>
                <w:szCs w:val="20"/>
              </w:rPr>
            </w:pPr>
            <w:r>
              <w:rPr>
                <w:rFonts w:ascii="Arial" w:hAnsi="Arial" w:cs="Arial"/>
                <w:sz w:val="20"/>
                <w:szCs w:val="20"/>
              </w:rPr>
              <w:t>Title</w:t>
            </w:r>
            <w:r>
              <w:rPr>
                <w:rFonts w:ascii="Arial" w:hAnsi="Arial" w:cs="Arial"/>
                <w:w w:val="99"/>
                <w:sz w:val="20"/>
                <w:szCs w:val="20"/>
              </w:rPr>
              <w:t xml:space="preserve"> </w:t>
            </w:r>
            <w:r>
              <w:rPr>
                <w:rFonts w:ascii="Arial" w:hAnsi="Arial" w:cs="Arial"/>
                <w:w w:val="95"/>
                <w:sz w:val="20"/>
                <w:szCs w:val="20"/>
              </w:rPr>
              <w:t>(Mr</w:t>
            </w:r>
            <w:r>
              <w:rPr>
                <w:rFonts w:ascii="Arial" w:hAnsi="Arial" w:cs="Arial"/>
                <w:sz w:val="20"/>
                <w:szCs w:val="20"/>
              </w:rPr>
              <w:t>./</w:t>
            </w:r>
            <w:proofErr w:type="spellStart"/>
            <w:r>
              <w:rPr>
                <w:rFonts w:ascii="Arial" w:hAnsi="Arial" w:cs="Arial"/>
                <w:sz w:val="20"/>
                <w:szCs w:val="20"/>
              </w:rPr>
              <w:t>Ms</w:t>
            </w:r>
            <w:proofErr w:type="spellEnd"/>
            <w:r>
              <w:rPr>
                <w:rFonts w:ascii="Arial" w:hAnsi="Arial" w:cs="Arial"/>
                <w:sz w:val="20"/>
                <w:szCs w:val="20"/>
              </w:rPr>
              <w:t>)</w:t>
            </w:r>
          </w:p>
        </w:tc>
        <w:tc>
          <w:tcPr>
            <w:tcW w:w="562" w:type="dxa"/>
          </w:tcPr>
          <w:p w:rsidR="00A8706C" w:rsidRDefault="00A8706C" w:rsidP="00C56A62">
            <w:pPr>
              <w:pStyle w:val="BodyText"/>
              <w:tabs>
                <w:tab w:val="left" w:pos="601"/>
              </w:tabs>
              <w:kinsoku w:val="0"/>
              <w:overflowPunct w:val="0"/>
              <w:ind w:left="0" w:firstLine="0"/>
              <w:jc w:val="center"/>
            </w:pPr>
            <w:r>
              <w:t>Na</w:t>
            </w:r>
            <w:r>
              <w:rPr>
                <w:spacing w:val="4"/>
              </w:rPr>
              <w:t>m</w:t>
            </w:r>
            <w:r>
              <w:t>e</w:t>
            </w:r>
            <w:r>
              <w:rPr>
                <w:w w:val="99"/>
              </w:rPr>
              <w:t xml:space="preserve"> </w:t>
            </w:r>
            <w:r>
              <w:t>of</w:t>
            </w:r>
            <w:r>
              <w:rPr>
                <w:spacing w:val="-4"/>
              </w:rPr>
              <w:t xml:space="preserve"> </w:t>
            </w:r>
            <w:r>
              <w:rPr>
                <w:spacing w:val="-1"/>
              </w:rPr>
              <w:t>the</w:t>
            </w:r>
            <w:r>
              <w:rPr>
                <w:spacing w:val="22"/>
                <w:w w:val="99"/>
              </w:rPr>
              <w:t xml:space="preserve"> </w:t>
            </w:r>
            <w:r>
              <w:rPr>
                <w:spacing w:val="-1"/>
              </w:rPr>
              <w:t>Directo</w:t>
            </w:r>
            <w:r>
              <w:t>r</w:t>
            </w:r>
          </w:p>
        </w:tc>
        <w:tc>
          <w:tcPr>
            <w:tcW w:w="283" w:type="dxa"/>
          </w:tcPr>
          <w:p w:rsidR="00A8706C" w:rsidRPr="001132AC" w:rsidRDefault="00A8706C" w:rsidP="00C56A62">
            <w:pPr>
              <w:pStyle w:val="BodyText"/>
              <w:tabs>
                <w:tab w:val="left" w:pos="601"/>
              </w:tabs>
              <w:kinsoku w:val="0"/>
              <w:overflowPunct w:val="0"/>
              <w:ind w:left="0" w:firstLine="0"/>
              <w:jc w:val="center"/>
            </w:pPr>
            <w:r w:rsidRPr="001132AC">
              <w:t xml:space="preserve">DIN </w:t>
            </w:r>
          </w:p>
        </w:tc>
        <w:tc>
          <w:tcPr>
            <w:tcW w:w="425" w:type="dxa"/>
          </w:tcPr>
          <w:p w:rsidR="00A8706C" w:rsidRPr="001132AC" w:rsidRDefault="00A8706C" w:rsidP="00C56A62">
            <w:pPr>
              <w:pStyle w:val="TableParagraph"/>
              <w:kinsoku w:val="0"/>
              <w:overflowPunct w:val="0"/>
              <w:ind w:right="125"/>
              <w:jc w:val="center"/>
              <w:rPr>
                <w:rFonts w:ascii="Arial" w:hAnsi="Arial" w:cs="Arial"/>
                <w:sz w:val="20"/>
                <w:szCs w:val="20"/>
              </w:rPr>
            </w:pPr>
            <w:r w:rsidRPr="001132AC">
              <w:rPr>
                <w:rFonts w:ascii="Arial" w:hAnsi="Arial" w:cs="Arial"/>
                <w:sz w:val="20"/>
                <w:szCs w:val="20"/>
              </w:rPr>
              <w:t>PAN</w:t>
            </w:r>
          </w:p>
        </w:tc>
        <w:tc>
          <w:tcPr>
            <w:tcW w:w="709" w:type="dxa"/>
          </w:tcPr>
          <w:p w:rsidR="00A8706C" w:rsidRDefault="00A8706C" w:rsidP="00C56A62">
            <w:pPr>
              <w:pStyle w:val="TableParagraph"/>
              <w:kinsoku w:val="0"/>
              <w:overflowPunct w:val="0"/>
              <w:ind w:right="125"/>
              <w:jc w:val="center"/>
              <w:rPr>
                <w:rFonts w:ascii="Arial" w:hAnsi="Arial" w:cs="Arial"/>
                <w:sz w:val="20"/>
                <w:szCs w:val="20"/>
              </w:rPr>
            </w:pPr>
            <w:r>
              <w:rPr>
                <w:rFonts w:ascii="Arial" w:hAnsi="Arial" w:cs="Arial"/>
                <w:sz w:val="20"/>
                <w:szCs w:val="20"/>
              </w:rPr>
              <w:t>Category</w:t>
            </w:r>
            <w:r>
              <w:rPr>
                <w:rFonts w:ascii="Arial" w:hAnsi="Arial" w:cs="Arial"/>
                <w:spacing w:val="22"/>
                <w:w w:val="99"/>
                <w:sz w:val="20"/>
                <w:szCs w:val="20"/>
              </w:rPr>
              <w:t xml:space="preserve"> </w:t>
            </w:r>
            <w:r>
              <w:rPr>
                <w:rFonts w:ascii="Arial" w:hAnsi="Arial" w:cs="Arial"/>
                <w:w w:val="95"/>
                <w:sz w:val="20"/>
                <w:szCs w:val="20"/>
              </w:rPr>
              <w:t>(Chairperson</w:t>
            </w:r>
          </w:p>
          <w:p w:rsidR="00A8706C" w:rsidRDefault="00A8706C" w:rsidP="00C56A62">
            <w:pPr>
              <w:pStyle w:val="BodyText"/>
              <w:tabs>
                <w:tab w:val="left" w:pos="601"/>
              </w:tabs>
              <w:kinsoku w:val="0"/>
              <w:overflowPunct w:val="0"/>
              <w:ind w:left="0" w:firstLine="0"/>
              <w:jc w:val="center"/>
              <w:rPr>
                <w:spacing w:val="-1"/>
              </w:rPr>
            </w:pPr>
            <w:r>
              <w:rPr>
                <w:spacing w:val="-1"/>
              </w:rPr>
              <w:t>/Executive/Non-</w:t>
            </w:r>
            <w:r>
              <w:rPr>
                <w:spacing w:val="22"/>
                <w:w w:val="99"/>
              </w:rPr>
              <w:t xml:space="preserve"> </w:t>
            </w:r>
            <w:r>
              <w:rPr>
                <w:spacing w:val="-1"/>
              </w:rPr>
              <w:t>Executive/</w:t>
            </w:r>
          </w:p>
          <w:p w:rsidR="00A8706C" w:rsidRDefault="00A8706C" w:rsidP="00C56A62">
            <w:pPr>
              <w:pStyle w:val="BodyText"/>
              <w:tabs>
                <w:tab w:val="left" w:pos="601"/>
              </w:tabs>
              <w:kinsoku w:val="0"/>
              <w:overflowPunct w:val="0"/>
              <w:ind w:left="0" w:firstLine="0"/>
              <w:jc w:val="center"/>
              <w:rPr>
                <w:spacing w:val="-1"/>
              </w:rPr>
            </w:pPr>
            <w:r>
              <w:rPr>
                <w:spacing w:val="-1"/>
              </w:rPr>
              <w:t>Independent/</w:t>
            </w:r>
          </w:p>
          <w:p w:rsidR="00A8706C" w:rsidRDefault="00A8706C" w:rsidP="00C56A62">
            <w:pPr>
              <w:pStyle w:val="BodyText"/>
              <w:tabs>
                <w:tab w:val="left" w:pos="601"/>
              </w:tabs>
              <w:kinsoku w:val="0"/>
              <w:overflowPunct w:val="0"/>
              <w:ind w:left="0" w:firstLine="0"/>
              <w:jc w:val="center"/>
            </w:pPr>
            <w:r>
              <w:rPr>
                <w:spacing w:val="-1"/>
              </w:rPr>
              <w:t>N</w:t>
            </w:r>
            <w:r>
              <w:t>ominee)</w:t>
            </w:r>
          </w:p>
        </w:tc>
        <w:tc>
          <w:tcPr>
            <w:tcW w:w="425" w:type="dxa"/>
          </w:tcPr>
          <w:p w:rsidR="00A8706C" w:rsidRPr="00372724"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Sub Category</w:t>
            </w:r>
          </w:p>
        </w:tc>
        <w:tc>
          <w:tcPr>
            <w:tcW w:w="567" w:type="dxa"/>
          </w:tcPr>
          <w:p w:rsidR="00A8706C"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Initial Date of Appointment</w:t>
            </w:r>
          </w:p>
        </w:tc>
        <w:tc>
          <w:tcPr>
            <w:tcW w:w="709" w:type="dxa"/>
          </w:tcPr>
          <w:p w:rsidR="00A8706C" w:rsidRPr="00372724" w:rsidRDefault="00A8706C" w:rsidP="00C56A62">
            <w:pPr>
              <w:pStyle w:val="TableParagraph"/>
              <w:kinsoku w:val="0"/>
              <w:overflowPunct w:val="0"/>
              <w:ind w:right="131"/>
              <w:jc w:val="center"/>
              <w:rPr>
                <w:rFonts w:ascii="Arial" w:hAnsi="Arial" w:cs="Arial"/>
                <w:sz w:val="20"/>
                <w:szCs w:val="20"/>
              </w:rPr>
            </w:pPr>
            <w:r>
              <w:rPr>
                <w:rFonts w:ascii="Arial" w:hAnsi="Arial" w:cs="Arial"/>
                <w:sz w:val="20"/>
                <w:szCs w:val="20"/>
              </w:rPr>
              <w:t>Date</w:t>
            </w:r>
            <w:r>
              <w:rPr>
                <w:rFonts w:ascii="Arial" w:hAnsi="Arial" w:cs="Arial"/>
                <w:spacing w:val="-6"/>
                <w:sz w:val="20"/>
                <w:szCs w:val="20"/>
              </w:rPr>
              <w:t xml:space="preserve"> </w:t>
            </w:r>
            <w:r>
              <w:rPr>
                <w:rFonts w:ascii="Arial" w:hAnsi="Arial" w:cs="Arial"/>
                <w:sz w:val="20"/>
                <w:szCs w:val="20"/>
              </w:rPr>
              <w:t>of</w:t>
            </w:r>
            <w:r>
              <w:rPr>
                <w:rFonts w:ascii="Arial" w:hAnsi="Arial" w:cs="Arial"/>
                <w:w w:val="99"/>
                <w:sz w:val="20"/>
                <w:szCs w:val="20"/>
              </w:rPr>
              <w:t xml:space="preserve"> </w:t>
            </w:r>
            <w:r>
              <w:rPr>
                <w:rFonts w:ascii="Arial" w:hAnsi="Arial" w:cs="Arial"/>
                <w:w w:val="95"/>
                <w:sz w:val="20"/>
                <w:szCs w:val="20"/>
              </w:rPr>
              <w:t>Appoint</w:t>
            </w:r>
            <w:r>
              <w:rPr>
                <w:rFonts w:ascii="Arial" w:hAnsi="Arial" w:cs="Arial"/>
                <w:sz w:val="20"/>
                <w:szCs w:val="20"/>
              </w:rPr>
              <w:t>ment</w:t>
            </w:r>
          </w:p>
        </w:tc>
        <w:tc>
          <w:tcPr>
            <w:tcW w:w="567" w:type="dxa"/>
          </w:tcPr>
          <w:p w:rsidR="00A8706C" w:rsidRDefault="00A8706C" w:rsidP="00C56A62">
            <w:pPr>
              <w:pStyle w:val="BodyText"/>
              <w:tabs>
                <w:tab w:val="left" w:pos="601"/>
              </w:tabs>
              <w:kinsoku w:val="0"/>
              <w:overflowPunct w:val="0"/>
              <w:ind w:left="0" w:firstLine="0"/>
              <w:jc w:val="center"/>
            </w:pPr>
            <w:r>
              <w:t>Date</w:t>
            </w:r>
            <w:r>
              <w:rPr>
                <w:spacing w:val="-6"/>
              </w:rPr>
              <w:t xml:space="preserve"> </w:t>
            </w:r>
            <w:r>
              <w:t xml:space="preserve">of </w:t>
            </w:r>
            <w:r>
              <w:rPr>
                <w:w w:val="95"/>
              </w:rPr>
              <w:t>cessati</w:t>
            </w:r>
            <w:r>
              <w:rPr>
                <w:spacing w:val="-1"/>
              </w:rPr>
              <w:t>on</w:t>
            </w:r>
          </w:p>
        </w:tc>
        <w:tc>
          <w:tcPr>
            <w:tcW w:w="425" w:type="dxa"/>
          </w:tcPr>
          <w:p w:rsidR="00A8706C" w:rsidRDefault="00A8706C" w:rsidP="00C56A62">
            <w:pPr>
              <w:pStyle w:val="BodyText"/>
              <w:tabs>
                <w:tab w:val="left" w:pos="601"/>
              </w:tabs>
              <w:kinsoku w:val="0"/>
              <w:overflowPunct w:val="0"/>
              <w:ind w:left="0" w:firstLine="0"/>
              <w:jc w:val="center"/>
            </w:pPr>
            <w:r>
              <w:t>Tenure</w:t>
            </w:r>
          </w:p>
        </w:tc>
        <w:tc>
          <w:tcPr>
            <w:tcW w:w="426" w:type="dxa"/>
          </w:tcPr>
          <w:p w:rsidR="00A8706C" w:rsidRPr="00C304DD" w:rsidRDefault="00A8706C" w:rsidP="00C56A62">
            <w:pPr>
              <w:pStyle w:val="BodyText"/>
              <w:tabs>
                <w:tab w:val="left" w:pos="601"/>
              </w:tabs>
              <w:kinsoku w:val="0"/>
              <w:overflowPunct w:val="0"/>
              <w:ind w:left="0" w:firstLine="0"/>
              <w:jc w:val="center"/>
            </w:pPr>
            <w:r>
              <w:t>Date of Birth</w:t>
            </w:r>
          </w:p>
        </w:tc>
        <w:tc>
          <w:tcPr>
            <w:tcW w:w="567" w:type="dxa"/>
          </w:tcPr>
          <w:p w:rsidR="00A8706C" w:rsidRPr="00707283" w:rsidRDefault="00A8706C" w:rsidP="00C56A62">
            <w:pPr>
              <w:pStyle w:val="BodyText"/>
              <w:tabs>
                <w:tab w:val="left" w:pos="601"/>
              </w:tabs>
              <w:kinsoku w:val="0"/>
              <w:overflowPunct w:val="0"/>
              <w:ind w:left="0" w:firstLine="0"/>
              <w:jc w:val="center"/>
            </w:pPr>
            <w:r w:rsidRPr="00707283">
              <w:rPr>
                <w:bCs/>
              </w:rPr>
              <w:t>Whether special resolution passed?</w:t>
            </w:r>
          </w:p>
        </w:tc>
        <w:tc>
          <w:tcPr>
            <w:tcW w:w="426" w:type="dxa"/>
          </w:tcPr>
          <w:p w:rsidR="00A8706C" w:rsidRPr="00707283" w:rsidRDefault="00A8706C" w:rsidP="00C56A62">
            <w:pPr>
              <w:pStyle w:val="BodyText"/>
              <w:tabs>
                <w:tab w:val="left" w:pos="601"/>
              </w:tabs>
              <w:kinsoku w:val="0"/>
              <w:overflowPunct w:val="0"/>
              <w:ind w:left="0" w:firstLine="0"/>
              <w:jc w:val="center"/>
            </w:pPr>
            <w:r w:rsidRPr="00707283">
              <w:rPr>
                <w:bCs/>
              </w:rPr>
              <w:t>Date of passing special resolution</w:t>
            </w:r>
          </w:p>
        </w:tc>
        <w:tc>
          <w:tcPr>
            <w:tcW w:w="426" w:type="dxa"/>
          </w:tcPr>
          <w:p w:rsidR="00A8706C" w:rsidRDefault="00A8706C" w:rsidP="00C56A62">
            <w:pPr>
              <w:pStyle w:val="BodyText"/>
              <w:tabs>
                <w:tab w:val="left" w:pos="601"/>
              </w:tabs>
              <w:kinsoku w:val="0"/>
              <w:overflowPunct w:val="0"/>
              <w:ind w:left="0" w:firstLine="0"/>
              <w:jc w:val="center"/>
            </w:pPr>
            <w:r w:rsidRPr="00C304DD">
              <w:t>No. of Directorship in listed entities including this listed entity</w:t>
            </w:r>
          </w:p>
        </w:tc>
        <w:tc>
          <w:tcPr>
            <w:tcW w:w="849" w:type="dxa"/>
          </w:tcPr>
          <w:p w:rsidR="00A8706C" w:rsidRDefault="00A8706C" w:rsidP="00C56A62">
            <w:pPr>
              <w:pStyle w:val="BodyText"/>
              <w:tabs>
                <w:tab w:val="left" w:pos="601"/>
              </w:tabs>
              <w:kinsoku w:val="0"/>
              <w:overflowPunct w:val="0"/>
              <w:ind w:left="0" w:firstLine="0"/>
              <w:jc w:val="center"/>
            </w:pPr>
            <w:r w:rsidRPr="00C304DD">
              <w:t>No of Independent Directorship in listed entities including this listed entity</w:t>
            </w:r>
          </w:p>
        </w:tc>
        <w:tc>
          <w:tcPr>
            <w:tcW w:w="567" w:type="dxa"/>
          </w:tcPr>
          <w:p w:rsidR="00A8706C" w:rsidRDefault="00A8706C" w:rsidP="00C56A62">
            <w:pPr>
              <w:pStyle w:val="BodyText"/>
              <w:tabs>
                <w:tab w:val="left" w:pos="601"/>
              </w:tabs>
              <w:kinsoku w:val="0"/>
              <w:overflowPunct w:val="0"/>
              <w:ind w:left="0" w:firstLine="0"/>
              <w:jc w:val="center"/>
            </w:pPr>
            <w:r>
              <w:t>No</w:t>
            </w:r>
            <w:r>
              <w:rPr>
                <w:spacing w:val="-9"/>
              </w:rPr>
              <w:t xml:space="preserve"> </w:t>
            </w:r>
            <w:r>
              <w:t>of</w:t>
            </w:r>
            <w:r>
              <w:rPr>
                <w:spacing w:val="23"/>
                <w:w w:val="99"/>
              </w:rPr>
              <w:t xml:space="preserve"> </w:t>
            </w:r>
            <w:r>
              <w:rPr>
                <w:w w:val="95"/>
              </w:rPr>
              <w:t>memberships</w:t>
            </w:r>
            <w:r>
              <w:rPr>
                <w:spacing w:val="21"/>
                <w:w w:val="99"/>
              </w:rPr>
              <w:t xml:space="preserve"> </w:t>
            </w:r>
            <w:r>
              <w:rPr>
                <w:spacing w:val="-1"/>
              </w:rPr>
              <w:t>in</w:t>
            </w:r>
            <w:r>
              <w:rPr>
                <w:spacing w:val="-6"/>
              </w:rPr>
              <w:t xml:space="preserve"> </w:t>
            </w:r>
            <w:r>
              <w:rPr>
                <w:spacing w:val="-1"/>
              </w:rPr>
              <w:t>Audit/</w:t>
            </w:r>
            <w:r>
              <w:rPr>
                <w:spacing w:val="26"/>
                <w:w w:val="99"/>
              </w:rPr>
              <w:t xml:space="preserve"> </w:t>
            </w:r>
            <w:r>
              <w:rPr>
                <w:spacing w:val="-1"/>
              </w:rPr>
              <w:t>Stakeholder</w:t>
            </w:r>
            <w:r>
              <w:rPr>
                <w:spacing w:val="20"/>
                <w:w w:val="99"/>
              </w:rPr>
              <w:t xml:space="preserve"> </w:t>
            </w:r>
            <w:r>
              <w:rPr>
                <w:w w:val="95"/>
              </w:rPr>
              <w:t>Committee(s)</w:t>
            </w:r>
            <w:r>
              <w:rPr>
                <w:spacing w:val="24"/>
                <w:w w:val="99"/>
              </w:rPr>
              <w:t xml:space="preserve"> </w:t>
            </w:r>
            <w:r>
              <w:rPr>
                <w:spacing w:val="-1"/>
              </w:rPr>
              <w:t>including</w:t>
            </w:r>
            <w:r>
              <w:rPr>
                <w:spacing w:val="-12"/>
              </w:rPr>
              <w:t xml:space="preserve"> </w:t>
            </w:r>
            <w:r>
              <w:rPr>
                <w:spacing w:val="-1"/>
              </w:rPr>
              <w:t>this</w:t>
            </w:r>
            <w:r>
              <w:rPr>
                <w:spacing w:val="22"/>
                <w:w w:val="99"/>
              </w:rPr>
              <w:t xml:space="preserve"> </w:t>
            </w:r>
            <w:r>
              <w:t>listed</w:t>
            </w:r>
            <w:r>
              <w:rPr>
                <w:spacing w:val="-11"/>
              </w:rPr>
              <w:t xml:space="preserve"> </w:t>
            </w:r>
            <w:r>
              <w:t>entity</w:t>
            </w:r>
          </w:p>
        </w:tc>
        <w:tc>
          <w:tcPr>
            <w:tcW w:w="708" w:type="dxa"/>
          </w:tcPr>
          <w:p w:rsidR="00A8706C" w:rsidRDefault="00A8706C" w:rsidP="00C56A62">
            <w:pPr>
              <w:pStyle w:val="TableParagraph"/>
              <w:kinsoku w:val="0"/>
              <w:overflowPunct w:val="0"/>
              <w:ind w:left="99" w:right="117"/>
              <w:jc w:val="center"/>
              <w:rPr>
                <w:rFonts w:ascii="Arial" w:hAnsi="Arial" w:cs="Arial"/>
                <w:sz w:val="20"/>
                <w:szCs w:val="20"/>
              </w:rPr>
            </w:pPr>
            <w:r>
              <w:rPr>
                <w:rFonts w:ascii="Arial" w:hAnsi="Arial" w:cs="Arial"/>
                <w:sz w:val="20"/>
                <w:szCs w:val="20"/>
              </w:rPr>
              <w:t>No</w:t>
            </w:r>
            <w:r>
              <w:rPr>
                <w:rFonts w:ascii="Arial" w:hAnsi="Arial" w:cs="Arial"/>
                <w:spacing w:val="-5"/>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z w:val="20"/>
                <w:szCs w:val="20"/>
              </w:rPr>
              <w:t>post</w:t>
            </w:r>
            <w:r>
              <w:rPr>
                <w:rFonts w:ascii="Arial" w:hAnsi="Arial" w:cs="Arial"/>
                <w:spacing w:val="-4"/>
                <w:sz w:val="20"/>
                <w:szCs w:val="20"/>
              </w:rPr>
              <w:t xml:space="preserve"> </w:t>
            </w:r>
            <w:r>
              <w:rPr>
                <w:rFonts w:ascii="Arial" w:hAnsi="Arial" w:cs="Arial"/>
                <w:spacing w:val="-1"/>
                <w:sz w:val="20"/>
                <w:szCs w:val="20"/>
              </w:rPr>
              <w:t>of</w:t>
            </w:r>
            <w:r>
              <w:rPr>
                <w:rFonts w:ascii="Arial" w:hAnsi="Arial" w:cs="Arial"/>
                <w:spacing w:val="21"/>
                <w:w w:val="99"/>
                <w:sz w:val="20"/>
                <w:szCs w:val="20"/>
              </w:rPr>
              <w:t xml:space="preserve"> </w:t>
            </w:r>
            <w:r>
              <w:rPr>
                <w:rFonts w:ascii="Arial" w:hAnsi="Arial" w:cs="Arial"/>
                <w:sz w:val="20"/>
                <w:szCs w:val="20"/>
              </w:rPr>
              <w:t>Chairperson</w:t>
            </w:r>
            <w:r>
              <w:rPr>
                <w:rFonts w:ascii="Arial" w:hAnsi="Arial" w:cs="Arial"/>
                <w:spacing w:val="-13"/>
                <w:sz w:val="20"/>
                <w:szCs w:val="20"/>
              </w:rPr>
              <w:t xml:space="preserve"> </w:t>
            </w:r>
            <w:r>
              <w:rPr>
                <w:rFonts w:ascii="Arial" w:hAnsi="Arial" w:cs="Arial"/>
                <w:spacing w:val="-1"/>
                <w:sz w:val="20"/>
                <w:szCs w:val="20"/>
              </w:rPr>
              <w:t>in</w:t>
            </w:r>
            <w:r>
              <w:rPr>
                <w:rFonts w:ascii="Arial" w:hAnsi="Arial" w:cs="Arial"/>
                <w:spacing w:val="22"/>
                <w:w w:val="99"/>
                <w:sz w:val="20"/>
                <w:szCs w:val="20"/>
              </w:rPr>
              <w:t xml:space="preserve"> </w:t>
            </w:r>
            <w:r>
              <w:rPr>
                <w:rFonts w:ascii="Arial" w:hAnsi="Arial" w:cs="Arial"/>
                <w:spacing w:val="-1"/>
                <w:sz w:val="20"/>
                <w:szCs w:val="20"/>
              </w:rPr>
              <w:t>Audit/</w:t>
            </w:r>
            <w:r>
              <w:rPr>
                <w:rFonts w:ascii="Arial" w:hAnsi="Arial" w:cs="Arial"/>
                <w:spacing w:val="25"/>
                <w:w w:val="99"/>
                <w:sz w:val="20"/>
                <w:szCs w:val="20"/>
              </w:rPr>
              <w:t xml:space="preserve"> </w:t>
            </w:r>
            <w:r>
              <w:rPr>
                <w:rFonts w:ascii="Arial" w:hAnsi="Arial" w:cs="Arial"/>
                <w:spacing w:val="-1"/>
                <w:sz w:val="20"/>
                <w:szCs w:val="20"/>
              </w:rPr>
              <w:t>Stakeholder</w:t>
            </w:r>
            <w:r>
              <w:rPr>
                <w:rFonts w:ascii="Arial" w:hAnsi="Arial" w:cs="Arial"/>
                <w:spacing w:val="20"/>
                <w:w w:val="99"/>
                <w:sz w:val="20"/>
                <w:szCs w:val="20"/>
              </w:rPr>
              <w:t xml:space="preserve"> </w:t>
            </w:r>
            <w:r>
              <w:rPr>
                <w:rFonts w:ascii="Arial" w:hAnsi="Arial" w:cs="Arial"/>
                <w:sz w:val="20"/>
                <w:szCs w:val="20"/>
              </w:rPr>
              <w:t>Committee</w:t>
            </w:r>
            <w:r>
              <w:rPr>
                <w:rFonts w:ascii="Arial" w:hAnsi="Arial" w:cs="Arial"/>
                <w:spacing w:val="23"/>
                <w:w w:val="99"/>
                <w:sz w:val="20"/>
                <w:szCs w:val="20"/>
              </w:rPr>
              <w:t xml:space="preserve"> </w:t>
            </w:r>
            <w:r>
              <w:rPr>
                <w:rFonts w:ascii="Arial" w:hAnsi="Arial" w:cs="Arial"/>
                <w:sz w:val="20"/>
                <w:szCs w:val="20"/>
              </w:rPr>
              <w:t>held</w:t>
            </w:r>
            <w:r>
              <w:rPr>
                <w:rFonts w:ascii="Arial" w:hAnsi="Arial" w:cs="Arial"/>
                <w:spacing w:val="-6"/>
                <w:sz w:val="20"/>
                <w:szCs w:val="20"/>
              </w:rPr>
              <w:t xml:space="preserve"> </w:t>
            </w:r>
            <w:r>
              <w:rPr>
                <w:rFonts w:ascii="Arial" w:hAnsi="Arial" w:cs="Arial"/>
                <w:sz w:val="20"/>
                <w:szCs w:val="20"/>
              </w:rPr>
              <w:t>in</w:t>
            </w:r>
            <w:r>
              <w:rPr>
                <w:rFonts w:ascii="Arial" w:hAnsi="Arial" w:cs="Arial"/>
                <w:spacing w:val="-6"/>
                <w:sz w:val="20"/>
                <w:szCs w:val="20"/>
              </w:rPr>
              <w:t xml:space="preserve"> </w:t>
            </w:r>
            <w:r>
              <w:rPr>
                <w:rFonts w:ascii="Arial" w:hAnsi="Arial" w:cs="Arial"/>
                <w:sz w:val="20"/>
                <w:szCs w:val="20"/>
              </w:rPr>
              <w:t>listed</w:t>
            </w:r>
            <w:r>
              <w:rPr>
                <w:rFonts w:ascii="Arial" w:hAnsi="Arial" w:cs="Arial"/>
                <w:w w:val="99"/>
                <w:sz w:val="20"/>
                <w:szCs w:val="20"/>
              </w:rPr>
              <w:t xml:space="preserve"> </w:t>
            </w:r>
            <w:r>
              <w:rPr>
                <w:rFonts w:ascii="Arial" w:hAnsi="Arial" w:cs="Arial"/>
                <w:spacing w:val="-1"/>
                <w:sz w:val="20"/>
                <w:szCs w:val="20"/>
              </w:rPr>
              <w:t>entities</w:t>
            </w:r>
            <w:r>
              <w:rPr>
                <w:rFonts w:ascii="Arial" w:hAnsi="Arial" w:cs="Arial"/>
                <w:spacing w:val="26"/>
                <w:w w:val="99"/>
                <w:sz w:val="20"/>
                <w:szCs w:val="20"/>
              </w:rPr>
              <w:t xml:space="preserve"> </w:t>
            </w:r>
            <w:r>
              <w:rPr>
                <w:rFonts w:ascii="Arial" w:hAnsi="Arial" w:cs="Arial"/>
                <w:spacing w:val="-1"/>
                <w:sz w:val="20"/>
                <w:szCs w:val="20"/>
              </w:rPr>
              <w:t>including</w:t>
            </w:r>
            <w:r>
              <w:rPr>
                <w:rFonts w:ascii="Arial" w:hAnsi="Arial" w:cs="Arial"/>
                <w:spacing w:val="-12"/>
                <w:sz w:val="20"/>
                <w:szCs w:val="20"/>
              </w:rPr>
              <w:t xml:space="preserve"> </w:t>
            </w:r>
            <w:r>
              <w:rPr>
                <w:rFonts w:ascii="Arial" w:hAnsi="Arial" w:cs="Arial"/>
                <w:spacing w:val="-1"/>
                <w:sz w:val="20"/>
                <w:szCs w:val="20"/>
              </w:rPr>
              <w:t>this</w:t>
            </w:r>
            <w:r>
              <w:rPr>
                <w:rFonts w:ascii="Arial" w:hAnsi="Arial" w:cs="Arial"/>
                <w:spacing w:val="22"/>
                <w:w w:val="99"/>
                <w:sz w:val="20"/>
                <w:szCs w:val="20"/>
              </w:rPr>
              <w:t xml:space="preserve"> </w:t>
            </w:r>
            <w:r>
              <w:rPr>
                <w:rFonts w:ascii="Arial" w:hAnsi="Arial" w:cs="Arial"/>
                <w:sz w:val="20"/>
                <w:szCs w:val="20"/>
              </w:rPr>
              <w:t>listed</w:t>
            </w:r>
            <w:r>
              <w:rPr>
                <w:rFonts w:ascii="Arial" w:hAnsi="Arial" w:cs="Arial"/>
                <w:spacing w:val="-11"/>
                <w:sz w:val="20"/>
                <w:szCs w:val="20"/>
              </w:rPr>
              <w:t xml:space="preserve"> </w:t>
            </w:r>
            <w:r>
              <w:rPr>
                <w:rFonts w:ascii="Arial" w:hAnsi="Arial" w:cs="Arial"/>
                <w:sz w:val="20"/>
                <w:szCs w:val="20"/>
              </w:rPr>
              <w:t>entity</w:t>
            </w:r>
          </w:p>
        </w:tc>
        <w:tc>
          <w:tcPr>
            <w:tcW w:w="851" w:type="dxa"/>
          </w:tcPr>
          <w:p w:rsidR="00A8706C" w:rsidRPr="00FF357C" w:rsidRDefault="00A8706C" w:rsidP="00C56A62">
            <w:pPr>
              <w:pStyle w:val="TableParagraph"/>
              <w:kinsoku w:val="0"/>
              <w:overflowPunct w:val="0"/>
              <w:ind w:left="99" w:right="117"/>
              <w:jc w:val="center"/>
              <w:rPr>
                <w:rFonts w:ascii="Arial" w:hAnsi="Arial" w:cs="Arial"/>
                <w:sz w:val="20"/>
                <w:szCs w:val="20"/>
              </w:rPr>
            </w:pPr>
            <w:r w:rsidRPr="00FF357C">
              <w:rPr>
                <w:rFonts w:ascii="Arial" w:hAnsi="Arial" w:cs="Arial"/>
                <w:bCs/>
                <w:color w:val="232323"/>
                <w:sz w:val="20"/>
                <w:szCs w:val="20"/>
              </w:rPr>
              <w:t>Membership in Committees of the Company</w:t>
            </w:r>
          </w:p>
        </w:tc>
        <w:tc>
          <w:tcPr>
            <w:tcW w:w="709" w:type="dxa"/>
          </w:tcPr>
          <w:p w:rsidR="00A8706C" w:rsidRDefault="00A8706C" w:rsidP="00C56A62">
            <w:pPr>
              <w:pStyle w:val="BodyText"/>
              <w:tabs>
                <w:tab w:val="left" w:pos="601"/>
              </w:tabs>
              <w:kinsoku w:val="0"/>
              <w:overflowPunct w:val="0"/>
              <w:ind w:left="0" w:firstLine="0"/>
              <w:jc w:val="center"/>
            </w:pPr>
            <w:r>
              <w:t>Remarks</w:t>
            </w:r>
          </w:p>
        </w:tc>
      </w:tr>
      <w:tr>
        <w:tc>
          <w:p>
            <w:r>
              <w:rPr>
                <w:rFonts w:ascii="Time New Roman"/>
                <w:sz w:val="22"/>
              </w:rPr>
              <w:t>Mr.</w:t>
            </w:r>
          </w:p>
        </w:tc>
        <w:tc>
          <w:p>
            <w:r>
              <w:rPr>
                <w:rFonts w:ascii="Time New Roman"/>
                <w:sz w:val="22"/>
              </w:rPr>
              <w:t>RAVINDRA NATH TAGORE RAVI</w:t>
            </w:r>
          </w:p>
        </w:tc>
        <w:tc>
          <w:p>
            <w:r>
              <w:rPr>
                <w:rFonts w:ascii="Time New Roman"/>
                <w:sz w:val="22"/>
              </w:rPr>
              <w:t>00272977</w:t>
            </w:r>
          </w:p>
        </w:tc>
        <w:tc>
          <w:p>
            <w:r>
              <w:rPr>
                <w:rFonts w:ascii="Time New Roman"/>
                <w:sz w:val="22"/>
              </w:rPr>
              <w:t>ABAPT0425F</w:t>
            </w:r>
          </w:p>
        </w:tc>
        <w:tc>
          <w:p>
            <w:r>
              <w:rPr>
                <w:rFonts w:ascii="Time New Roman"/>
                <w:sz w:val="22"/>
              </w:rPr>
              <w:t>C,NED</w:t>
            </w:r>
          </w:p>
        </w:tc>
        <w:tc>
          <w:p>
            <w:r>
              <w:rPr>
                <w:rFonts w:ascii="Time New Roman"/>
                <w:sz w:val="22"/>
              </w:rPr>
              <w:t/>
            </w:r>
          </w:p>
        </w:tc>
        <w:tc>
          <w:p>
            <w:r>
              <w:rPr>
                <w:rFonts w:ascii="Time New Roman"/>
                <w:sz w:val="22"/>
              </w:rPr>
              <w:t>13-Aug-2015</w:t>
            </w:r>
          </w:p>
        </w:tc>
        <w:tc>
          <w:p>
            <w:r>
              <w:rPr>
                <w:rFonts w:ascii="Time New Roman"/>
                <w:sz w:val="22"/>
              </w:rPr>
              <w:t>25-Sep-2019</w:t>
            </w:r>
          </w:p>
        </w:tc>
        <w:tc>
          <w:p>
            <w:r>
              <w:rPr>
                <w:rFonts w:ascii="Time New Roman"/>
                <w:sz w:val="22"/>
              </w:rPr>
              <w:t/>
            </w:r>
          </w:p>
        </w:tc>
        <w:tc>
          <w:p>
            <w:r>
              <w:rPr>
                <w:rFonts w:ascii="Time New Roman"/>
                <w:sz w:val="22"/>
              </w:rPr>
              <w:t/>
            </w:r>
          </w:p>
        </w:tc>
        <w:tc>
          <w:p>
            <w:r>
              <w:rPr>
                <w:rFonts w:ascii="Time New Roman"/>
                <w:sz w:val="22"/>
              </w:rPr>
              <w:t>08-Aug-1949</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SC,NRC</w:t>
            </w:r>
          </w:p>
        </w:tc>
        <w:tc>
          <w:p>
            <w:r>
              <w:rPr>
                <w:rFonts w:ascii="Time New Roman"/>
                <w:sz w:val="22"/>
              </w:rPr>
              <w:t/>
            </w:r>
          </w:p>
        </w:tc>
      </w:tr>
      <w:tr>
        <w:tc>
          <w:p>
            <w:r>
              <w:rPr>
                <w:rFonts w:ascii="Time New Roman"/>
                <w:sz w:val="22"/>
              </w:rPr>
              <w:t>Mr.</w:t>
            </w:r>
          </w:p>
        </w:tc>
        <w:tc>
          <w:p>
            <w:r>
              <w:rPr>
                <w:rFonts w:ascii="Time New Roman"/>
                <w:sz w:val="22"/>
              </w:rPr>
              <w:t>AVINASH RAVI</w:t>
            </w:r>
          </w:p>
        </w:tc>
        <w:tc>
          <w:p>
            <w:r>
              <w:rPr>
                <w:rFonts w:ascii="Time New Roman"/>
                <w:sz w:val="22"/>
              </w:rPr>
              <w:t>01616152</w:t>
            </w:r>
          </w:p>
        </w:tc>
        <w:tc>
          <w:p>
            <w:r>
              <w:rPr>
                <w:rFonts w:ascii="Time New Roman"/>
                <w:sz w:val="22"/>
              </w:rPr>
              <w:t>AEWPR8587D</w:t>
            </w:r>
          </w:p>
        </w:tc>
        <w:tc>
          <w:p>
            <w:r>
              <w:rPr>
                <w:rFonts w:ascii="Time New Roman"/>
                <w:sz w:val="22"/>
              </w:rPr>
              <w:t>ED</w:t>
            </w:r>
          </w:p>
        </w:tc>
        <w:tc>
          <w:p>
            <w:r>
              <w:rPr>
                <w:rFonts w:ascii="Time New Roman"/>
                <w:sz w:val="22"/>
              </w:rPr>
              <w:t/>
            </w:r>
          </w:p>
        </w:tc>
        <w:tc>
          <w:p>
            <w:r>
              <w:rPr>
                <w:rFonts w:ascii="Time New Roman"/>
                <w:sz w:val="22"/>
              </w:rPr>
              <w:t>13-Aug-2015</w:t>
            </w:r>
          </w:p>
        </w:tc>
        <w:tc>
          <w:p>
            <w:r>
              <w:rPr>
                <w:rFonts w:ascii="Time New Roman"/>
                <w:sz w:val="22"/>
              </w:rPr>
              <w:t>30-Jul-2018</w:t>
            </w:r>
          </w:p>
        </w:tc>
        <w:tc>
          <w:p>
            <w:r>
              <w:rPr>
                <w:rFonts w:ascii="Time New Roman"/>
                <w:sz w:val="22"/>
              </w:rPr>
              <w:t/>
            </w:r>
          </w:p>
        </w:tc>
        <w:tc>
          <w:p>
            <w:r>
              <w:rPr>
                <w:rFonts w:ascii="Time New Roman"/>
                <w:sz w:val="22"/>
              </w:rPr>
              <w:t>36</w:t>
            </w:r>
          </w:p>
        </w:tc>
        <w:tc>
          <w:p>
            <w:r>
              <w:rPr>
                <w:rFonts w:ascii="Time New Roman"/>
                <w:sz w:val="22"/>
              </w:rPr>
              <w:t>15-Feb-1979</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1</w:t>
            </w:r>
          </w:p>
        </w:tc>
        <w:tc>
          <w:p>
            <w:r>
              <w:rPr>
                <w:rFonts w:ascii="Time New Roman"/>
                <w:sz w:val="22"/>
              </w:rPr>
              <w:t>0</w:t>
            </w:r>
          </w:p>
        </w:tc>
        <w:tc>
          <w:p>
            <w:r>
              <w:rPr>
                <w:rFonts w:ascii="Time New Roman"/>
                <w:sz w:val="22"/>
              </w:rPr>
              <w:t>SC</w:t>
            </w:r>
          </w:p>
        </w:tc>
        <w:tc>
          <w:p>
            <w:r>
              <w:rPr>
                <w:rFonts w:ascii="Time New Roman"/>
                <w:sz w:val="22"/>
              </w:rPr>
              <w:t/>
            </w:r>
          </w:p>
        </w:tc>
      </w:tr>
      <w:tr>
        <w:tc>
          <w:p>
            <w:r>
              <w:rPr>
                <w:rFonts w:ascii="Time New Roman"/>
                <w:sz w:val="22"/>
              </w:rPr>
              <w:t>Mr.</w:t>
            </w:r>
          </w:p>
        </w:tc>
        <w:tc>
          <w:p>
            <w:r>
              <w:rPr>
                <w:rFonts w:ascii="Time New Roman"/>
                <w:sz w:val="22"/>
              </w:rPr>
              <w:t>VENKATA LAKSHMI PRASAD GUNDAPANENI</w:t>
            </w:r>
          </w:p>
        </w:tc>
        <w:tc>
          <w:p>
            <w:r>
              <w:rPr>
                <w:rFonts w:ascii="Time New Roman"/>
                <w:sz w:val="22"/>
              </w:rPr>
              <w:t>00017081</w:t>
            </w:r>
          </w:p>
        </w:tc>
        <w:tc>
          <w:p>
            <w:r>
              <w:rPr>
                <w:rFonts w:ascii="Time New Roman"/>
                <w:sz w:val="22"/>
              </w:rPr>
              <w:t>AENPG3533M</w:t>
            </w:r>
          </w:p>
        </w:tc>
        <w:tc>
          <w:p>
            <w:r>
              <w:rPr>
                <w:rFonts w:ascii="Time New Roman"/>
                <w:sz w:val="22"/>
              </w:rPr>
              <w:t>ID</w:t>
            </w:r>
          </w:p>
        </w:tc>
        <w:tc>
          <w:p>
            <w:r>
              <w:rPr>
                <w:rFonts w:ascii="Time New Roman"/>
                <w:sz w:val="22"/>
              </w:rPr>
              <w:t/>
            </w:r>
          </w:p>
        </w:tc>
        <w:tc>
          <w:p>
            <w:r>
              <w:rPr>
                <w:rFonts w:ascii="Time New Roman"/>
                <w:sz w:val="22"/>
              </w:rPr>
              <w:t>31-Dec-2014</w:t>
            </w:r>
          </w:p>
        </w:tc>
        <w:tc>
          <w:p>
            <w:r>
              <w:rPr>
                <w:rFonts w:ascii="Time New Roman"/>
                <w:sz w:val="22"/>
              </w:rPr>
              <w:t>01-Feb-2020</w:t>
            </w:r>
          </w:p>
        </w:tc>
        <w:tc>
          <w:p>
            <w:r>
              <w:rPr>
                <w:rFonts w:ascii="Time New Roman"/>
                <w:sz w:val="22"/>
              </w:rPr>
              <w:t/>
            </w:r>
          </w:p>
        </w:tc>
        <w:tc>
          <w:p>
            <w:r>
              <w:rPr>
                <w:rFonts w:ascii="Time New Roman"/>
                <w:sz w:val="22"/>
              </w:rPr>
              <w:t>60</w:t>
            </w:r>
          </w:p>
        </w:tc>
        <w:tc>
          <w:p>
            <w:r>
              <w:rPr>
                <w:rFonts w:ascii="Time New Roman"/>
                <w:sz w:val="22"/>
              </w:rPr>
              <w:t>31-Jul-1956</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2</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MANISH JAIN</w:t>
            </w:r>
          </w:p>
        </w:tc>
        <w:tc>
          <w:p>
            <w:r>
              <w:rPr>
                <w:rFonts w:ascii="Time New Roman"/>
                <w:sz w:val="22"/>
              </w:rPr>
              <w:t>08156146</w:t>
            </w:r>
          </w:p>
        </w:tc>
        <w:tc>
          <w:p>
            <w:r>
              <w:rPr>
                <w:rFonts w:ascii="Time New Roman"/>
                <w:sz w:val="22"/>
              </w:rPr>
              <w:t>ABPPJ7422B</w:t>
            </w:r>
          </w:p>
        </w:tc>
        <w:tc>
          <w:p>
            <w:r>
              <w:rPr>
                <w:rFonts w:ascii="Time New Roman"/>
                <w:sz w:val="22"/>
              </w:rPr>
              <w:t>NED</w:t>
            </w:r>
          </w:p>
        </w:tc>
        <w:tc>
          <w:p>
            <w:r>
              <w:rPr>
                <w:rFonts w:ascii="Time New Roman"/>
                <w:sz w:val="22"/>
              </w:rPr>
              <w:t/>
            </w:r>
          </w:p>
        </w:tc>
        <w:tc>
          <w:p>
            <w:r>
              <w:rPr>
                <w:rFonts w:ascii="Time New Roman"/>
                <w:sz w:val="22"/>
              </w:rPr>
              <w:t>12-Feb-2016</w:t>
            </w:r>
          </w:p>
        </w:tc>
        <w:tc>
          <w:p>
            <w:r>
              <w:rPr>
                <w:rFonts w:ascii="Time New Roman"/>
                <w:sz w:val="22"/>
              </w:rPr>
              <w:t>26-Sep-2017</w:t>
            </w:r>
          </w:p>
        </w:tc>
        <w:tc>
          <w:p>
            <w:r>
              <w:rPr>
                <w:rFonts w:ascii="Time New Roman"/>
                <w:sz w:val="22"/>
              </w:rPr>
              <w:t/>
            </w:r>
          </w:p>
        </w:tc>
        <w:tc>
          <w:p>
            <w:r>
              <w:rPr>
                <w:rFonts w:ascii="Time New Roman"/>
                <w:sz w:val="22"/>
              </w:rPr>
              <w:t/>
            </w:r>
          </w:p>
        </w:tc>
        <w:tc>
          <w:p>
            <w:r>
              <w:rPr>
                <w:rFonts w:ascii="Time New Roman"/>
                <w:sz w:val="22"/>
              </w:rPr>
              <w:t>18-Oct-1974</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r>
        <w:tc>
          <w:p>
            <w:r>
              <w:rPr>
                <w:rFonts w:ascii="Time New Roman"/>
                <w:sz w:val="22"/>
              </w:rPr>
              <w:t>Mr.</w:t>
            </w:r>
          </w:p>
        </w:tc>
        <w:tc>
          <w:p>
            <w:r>
              <w:rPr>
                <w:rFonts w:ascii="Time New Roman"/>
                <w:sz w:val="22"/>
              </w:rPr>
              <w:t>RAJ KAMAL PRASAD VERMA</w:t>
            </w:r>
          </w:p>
        </w:tc>
        <w:tc>
          <w:p>
            <w:r>
              <w:rPr>
                <w:rFonts w:ascii="Time New Roman"/>
                <w:sz w:val="22"/>
              </w:rPr>
              <w:t>02166789</w:t>
            </w:r>
          </w:p>
        </w:tc>
        <w:tc>
          <w:p>
            <w:r>
              <w:rPr>
                <w:rFonts w:ascii="Time New Roman"/>
                <w:sz w:val="22"/>
              </w:rPr>
              <w:t>ABHPV6666R</w:t>
            </w:r>
          </w:p>
        </w:tc>
        <w:tc>
          <w:p>
            <w:r>
              <w:rPr>
                <w:rFonts w:ascii="Time New Roman"/>
                <w:sz w:val="22"/>
              </w:rPr>
              <w:t>ID</w:t>
            </w:r>
          </w:p>
        </w:tc>
        <w:tc>
          <w:p>
            <w:r>
              <w:rPr>
                <w:rFonts w:ascii="Time New Roman"/>
                <w:sz w:val="22"/>
              </w:rPr>
              <w:t/>
            </w:r>
          </w:p>
        </w:tc>
        <w:tc>
          <w:p>
            <w:r>
              <w:rPr>
                <w:rFonts w:ascii="Time New Roman"/>
                <w:sz w:val="22"/>
              </w:rPr>
              <w:t>12-Feb-2016</w:t>
            </w:r>
          </w:p>
        </w:tc>
        <w:tc>
          <w:p>
            <w:r>
              <w:rPr>
                <w:rFonts w:ascii="Time New Roman"/>
                <w:sz w:val="22"/>
              </w:rPr>
              <w:t>12-Feb-2016</w:t>
            </w:r>
          </w:p>
        </w:tc>
        <w:tc>
          <w:p>
            <w:r>
              <w:rPr>
                <w:rFonts w:ascii="Time New Roman"/>
                <w:sz w:val="22"/>
              </w:rPr>
              <w:t/>
            </w:r>
          </w:p>
        </w:tc>
        <w:tc>
          <w:p>
            <w:r>
              <w:rPr>
                <w:rFonts w:ascii="Time New Roman"/>
                <w:sz w:val="22"/>
              </w:rPr>
              <w:t>60</w:t>
            </w:r>
          </w:p>
        </w:tc>
        <w:tc>
          <w:p>
            <w:r>
              <w:rPr>
                <w:rFonts w:ascii="Time New Roman"/>
                <w:sz w:val="22"/>
              </w:rPr>
              <w:t>22-Mar-1949</w:t>
            </w:r>
          </w:p>
        </w:tc>
        <w:tc>
          <w:p>
            <w:r>
              <w:rPr>
                <w:rFonts w:ascii="Time New Roman"/>
                <w:sz w:val="22"/>
              </w:rPr>
              <w:t>NA</w:t>
            </w:r>
          </w:p>
        </w:tc>
        <w:tc>
          <w:p>
            <w:r>
              <w:rPr>
                <w:rFonts w:ascii="Time New Roman"/>
                <w:sz w:val="22"/>
              </w:rPr>
              <w:t/>
            </w:r>
          </w:p>
        </w:tc>
        <w:tc>
          <w:p>
            <w:r>
              <w:rPr>
                <w:rFonts w:ascii="Time New Roman"/>
                <w:sz w:val="22"/>
              </w:rPr>
              <w:t>2</w:t>
            </w:r>
          </w:p>
        </w:tc>
        <w:tc>
          <w:p>
            <w:r>
              <w:rPr>
                <w:rFonts w:ascii="Time New Roman"/>
                <w:sz w:val="22"/>
              </w:rPr>
              <w:t>2</w:t>
            </w:r>
          </w:p>
        </w:tc>
        <w:tc>
          <w:p>
            <w:r>
              <w:rPr>
                <w:rFonts w:ascii="Time New Roman"/>
                <w:sz w:val="22"/>
              </w:rPr>
              <w:t>1</w:t>
            </w:r>
          </w:p>
        </w:tc>
        <w:tc>
          <w:p>
            <w:r>
              <w:rPr>
                <w:rFonts w:ascii="Time New Roman"/>
                <w:sz w:val="22"/>
              </w:rPr>
              <w:t>1</w:t>
            </w:r>
          </w:p>
        </w:tc>
        <w:tc>
          <w:p>
            <w:r>
              <w:rPr>
                <w:rFonts w:ascii="Time New Roman"/>
                <w:sz w:val="22"/>
              </w:rPr>
              <w:t/>
            </w:r>
          </w:p>
        </w:tc>
        <w:tc>
          <w:p>
            <w:r>
              <w:rPr>
                <w:rFonts w:ascii="Time New Roman"/>
                <w:sz w:val="22"/>
              </w:rPr>
              <w:t/>
            </w:r>
          </w:p>
        </w:tc>
      </w:tr>
      <w:tr>
        <w:tc>
          <w:p>
            <w:r>
              <w:rPr>
                <w:rFonts w:ascii="Time New Roman"/>
                <w:sz w:val="22"/>
              </w:rPr>
              <w:t>Mrs.</w:t>
            </w:r>
          </w:p>
        </w:tc>
        <w:tc>
          <w:p>
            <w:r>
              <w:rPr>
                <w:rFonts w:ascii="Time New Roman"/>
                <w:sz w:val="22"/>
              </w:rPr>
              <w:t>MALATI TANGIRALA</w:t>
            </w:r>
          </w:p>
        </w:tc>
        <w:tc>
          <w:p>
            <w:r>
              <w:rPr>
                <w:rFonts w:ascii="Time New Roman"/>
                <w:sz w:val="22"/>
              </w:rPr>
              <w:t>07094957</w:t>
            </w:r>
          </w:p>
        </w:tc>
        <w:tc>
          <w:p>
            <w:r>
              <w:rPr>
                <w:rFonts w:ascii="Time New Roman"/>
                <w:sz w:val="22"/>
              </w:rPr>
              <w:t>ACVPK3237G</w:t>
            </w:r>
          </w:p>
        </w:tc>
        <w:tc>
          <w:p>
            <w:r>
              <w:rPr>
                <w:rFonts w:ascii="Time New Roman"/>
                <w:sz w:val="22"/>
              </w:rPr>
              <w:t>ID</w:t>
            </w:r>
          </w:p>
        </w:tc>
        <w:tc>
          <w:p>
            <w:r>
              <w:rPr>
                <w:rFonts w:ascii="Time New Roman"/>
                <w:sz w:val="22"/>
              </w:rPr>
              <w:t/>
            </w:r>
          </w:p>
        </w:tc>
        <w:tc>
          <w:p>
            <w:r>
              <w:rPr>
                <w:rFonts w:ascii="Time New Roman"/>
                <w:sz w:val="22"/>
              </w:rPr>
              <w:t>11-Mar-2015</w:t>
            </w:r>
          </w:p>
        </w:tc>
        <w:tc>
          <w:p>
            <w:r>
              <w:rPr>
                <w:rFonts w:ascii="Time New Roman"/>
                <w:sz w:val="22"/>
              </w:rPr>
              <w:t>11-Mar-2020</w:t>
            </w:r>
          </w:p>
        </w:tc>
        <w:tc>
          <w:p>
            <w:r>
              <w:rPr>
                <w:rFonts w:ascii="Time New Roman"/>
                <w:sz w:val="22"/>
              </w:rPr>
              <w:t/>
            </w:r>
          </w:p>
        </w:tc>
        <w:tc>
          <w:p>
            <w:r>
              <w:rPr>
                <w:rFonts w:ascii="Time New Roman"/>
                <w:sz w:val="22"/>
              </w:rPr>
              <w:t>60</w:t>
            </w:r>
          </w:p>
        </w:tc>
        <w:tc>
          <w:p>
            <w:r>
              <w:rPr>
                <w:rFonts w:ascii="Time New Roman"/>
                <w:sz w:val="22"/>
              </w:rPr>
              <w:t>04-Jan-1950</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1</w:t>
            </w:r>
          </w:p>
        </w:tc>
        <w:tc>
          <w:p>
            <w:r>
              <w:rPr>
                <w:rFonts w:ascii="Time New Roman"/>
                <w:sz w:val="22"/>
              </w:rPr>
              <w:t>2</w:t>
            </w:r>
          </w:p>
        </w:tc>
        <w:tc>
          <w:p>
            <w:r>
              <w:rPr>
                <w:rFonts w:ascii="Time New Roman"/>
                <w:sz w:val="22"/>
              </w:rPr>
              <w:t>0</w:t>
            </w:r>
          </w:p>
        </w:tc>
        <w:tc>
          <w:p>
            <w:r>
              <w:rPr>
                <w:rFonts w:ascii="Time New Roman"/>
                <w:sz w:val="22"/>
              </w:rPr>
              <w:t>AC,NRC</w:t>
            </w:r>
          </w:p>
        </w:tc>
        <w:tc>
          <w:p>
            <w:r>
              <w:rPr>
                <w:rFonts w:ascii="Time New Roman"/>
                <w:sz w:val="22"/>
              </w:rPr>
              <w:t/>
            </w:r>
          </w:p>
        </w:tc>
      </w:tr>
      <w:tr>
        <w:tc>
          <w:p>
            <w:r>
              <w:rPr>
                <w:rFonts w:ascii="Time New Roman"/>
                <w:sz w:val="22"/>
              </w:rPr>
              <w:t>Mr.</w:t>
            </w:r>
          </w:p>
        </w:tc>
        <w:tc>
          <w:p>
            <w:r>
              <w:rPr>
                <w:rFonts w:ascii="Time New Roman"/>
                <w:sz w:val="22"/>
              </w:rPr>
              <w:t>SATISH KIVSARA</w:t>
            </w:r>
          </w:p>
        </w:tc>
        <w:tc>
          <w:p>
            <w:r>
              <w:rPr>
                <w:rFonts w:ascii="Time New Roman"/>
                <w:sz w:val="22"/>
              </w:rPr>
              <w:t>07244464</w:t>
            </w:r>
          </w:p>
        </w:tc>
        <w:tc>
          <w:p>
            <w:r>
              <w:rPr>
                <w:rFonts w:ascii="Time New Roman"/>
                <w:sz w:val="22"/>
              </w:rPr>
              <w:t>AEUPT4243A</w:t>
            </w:r>
          </w:p>
        </w:tc>
        <w:tc>
          <w:p>
            <w:r>
              <w:rPr>
                <w:rFonts w:ascii="Time New Roman"/>
                <w:sz w:val="22"/>
              </w:rPr>
              <w:t>ID</w:t>
            </w:r>
          </w:p>
        </w:tc>
        <w:tc>
          <w:p>
            <w:r>
              <w:rPr>
                <w:rFonts w:ascii="Time New Roman"/>
                <w:sz w:val="22"/>
              </w:rPr>
              <w:t/>
            </w:r>
          </w:p>
        </w:tc>
        <w:tc>
          <w:p>
            <w:r>
              <w:rPr>
                <w:rFonts w:ascii="Time New Roman"/>
                <w:sz w:val="22"/>
              </w:rPr>
              <w:t>13-Aug-2015</w:t>
            </w:r>
          </w:p>
        </w:tc>
        <w:tc>
          <w:p>
            <w:r>
              <w:rPr>
                <w:rFonts w:ascii="Time New Roman"/>
                <w:sz w:val="22"/>
              </w:rPr>
              <w:t>13-Aug-2015</w:t>
            </w:r>
          </w:p>
        </w:tc>
        <w:tc>
          <w:p>
            <w:r>
              <w:rPr>
                <w:rFonts w:ascii="Time New Roman"/>
                <w:sz w:val="22"/>
              </w:rPr>
              <w:t/>
            </w:r>
          </w:p>
        </w:tc>
        <w:tc>
          <w:p>
            <w:r>
              <w:rPr>
                <w:rFonts w:ascii="Time New Roman"/>
                <w:sz w:val="22"/>
              </w:rPr>
              <w:t>60</w:t>
            </w:r>
          </w:p>
        </w:tc>
        <w:tc>
          <w:p>
            <w:r>
              <w:rPr>
                <w:rFonts w:ascii="Time New Roman"/>
                <w:sz w:val="22"/>
              </w:rPr>
              <w:t>21-Jun-1945</w:t>
            </w:r>
          </w:p>
        </w:tc>
        <w:tc>
          <w:p>
            <w:r>
              <w:rPr>
                <w:rFonts w:ascii="Time New Roman"/>
                <w:sz w:val="22"/>
              </w:rPr>
              <w:t>Yes</w:t>
            </w:r>
          </w:p>
        </w:tc>
        <w:tc>
          <w:p>
            <w:r>
              <w:rPr>
                <w:rFonts w:ascii="Time New Roman"/>
                <w:sz w:val="22"/>
              </w:rPr>
              <w:t>25-Sep-2019</w:t>
            </w:r>
          </w:p>
        </w:tc>
        <w:tc>
          <w:p>
            <w:r>
              <w:rPr>
                <w:rFonts w:ascii="Time New Roman"/>
                <w:sz w:val="22"/>
              </w:rPr>
              <w:t>1</w:t>
            </w:r>
          </w:p>
        </w:tc>
        <w:tc>
          <w:p>
            <w:r>
              <w:rPr>
                <w:rFonts w:ascii="Time New Roman"/>
                <w:sz w:val="22"/>
              </w:rPr>
              <w:t>1</w:t>
            </w:r>
          </w:p>
        </w:tc>
        <w:tc>
          <w:p>
            <w:r>
              <w:rPr>
                <w:rFonts w:ascii="Time New Roman"/>
                <w:sz w:val="22"/>
              </w:rPr>
              <w:t>1</w:t>
            </w:r>
          </w:p>
        </w:tc>
        <w:tc>
          <w:p>
            <w:r>
              <w:rPr>
                <w:rFonts w:ascii="Time New Roman"/>
                <w:sz w:val="22"/>
              </w:rPr>
              <w:t>0</w:t>
            </w:r>
          </w:p>
        </w:tc>
        <w:tc>
          <w:p>
            <w:r>
              <w:rPr>
                <w:rFonts w:ascii="Time New Roman"/>
                <w:sz w:val="22"/>
              </w:rPr>
              <w:t>AC,SC,NRC</w:t>
            </w:r>
          </w:p>
        </w:tc>
        <w:tc>
          <w:p>
            <w:r>
              <w:rPr>
                <w:rFonts w:ascii="Time New Roman"/>
                <w:sz w:val="22"/>
              </w:rPr>
              <w:t/>
            </w:r>
          </w:p>
        </w:tc>
      </w:tr>
      <w:tr>
        <w:tc>
          <w:p>
            <w:r>
              <w:rPr>
                <w:rFonts w:ascii="Time New Roman"/>
                <w:sz w:val="22"/>
              </w:rPr>
              <w:t>Mr.</w:t>
            </w:r>
          </w:p>
        </w:tc>
        <w:tc>
          <w:p>
            <w:r>
              <w:rPr>
                <w:rFonts w:ascii="Time New Roman"/>
                <w:sz w:val="22"/>
              </w:rPr>
              <w:t>E J BABU</w:t>
            </w:r>
          </w:p>
        </w:tc>
        <w:tc>
          <w:p>
            <w:r>
              <w:rPr>
                <w:rFonts w:ascii="Time New Roman"/>
                <w:sz w:val="22"/>
              </w:rPr>
              <w:t>06759124</w:t>
            </w:r>
          </w:p>
        </w:tc>
        <w:tc>
          <w:p>
            <w:r>
              <w:rPr>
                <w:rFonts w:ascii="Time New Roman"/>
                <w:sz w:val="22"/>
              </w:rPr>
              <w:t>AAAPE0146R</w:t>
            </w:r>
          </w:p>
        </w:tc>
        <w:tc>
          <w:p>
            <w:r>
              <w:rPr>
                <w:rFonts w:ascii="Time New Roman"/>
                <w:sz w:val="22"/>
              </w:rPr>
              <w:t>NED</w:t>
            </w:r>
          </w:p>
        </w:tc>
        <w:tc>
          <w:p>
            <w:r>
              <w:rPr>
                <w:rFonts w:ascii="Time New Roman"/>
                <w:sz w:val="22"/>
              </w:rPr>
              <w:t/>
            </w:r>
          </w:p>
        </w:tc>
        <w:tc>
          <w:p>
            <w:r>
              <w:rPr>
                <w:rFonts w:ascii="Time New Roman"/>
                <w:sz w:val="22"/>
              </w:rPr>
              <w:t>12-Feb-2016</w:t>
            </w:r>
          </w:p>
        </w:tc>
        <w:tc>
          <w:p>
            <w:r>
              <w:rPr>
                <w:rFonts w:ascii="Time New Roman"/>
                <w:sz w:val="22"/>
              </w:rPr>
              <w:t>10-Sep-2018</w:t>
            </w:r>
          </w:p>
        </w:tc>
        <w:tc>
          <w:p>
            <w:r>
              <w:rPr>
                <w:rFonts w:ascii="Time New Roman"/>
                <w:sz w:val="22"/>
              </w:rPr>
              <w:t/>
            </w:r>
          </w:p>
        </w:tc>
        <w:tc>
          <w:p>
            <w:r>
              <w:rPr>
                <w:rFonts w:ascii="Time New Roman"/>
                <w:sz w:val="22"/>
              </w:rPr>
              <w:t/>
            </w:r>
          </w:p>
        </w:tc>
        <w:tc>
          <w:p>
            <w:r>
              <w:rPr>
                <w:rFonts w:ascii="Time New Roman"/>
                <w:sz w:val="22"/>
              </w:rPr>
              <w:t>24-Jul-1963</w:t>
            </w:r>
          </w:p>
        </w:tc>
        <w:tc>
          <w:p>
            <w:r>
              <w:rPr>
                <w:rFonts w:ascii="Time New Roman"/>
                <w:sz w:val="22"/>
              </w:rPr>
              <w:t>NA</w:t>
            </w:r>
          </w:p>
        </w:tc>
        <w:tc>
          <w:p>
            <w:r>
              <w:rPr>
                <w:rFonts w:ascii="Time New Roman"/>
                <w:sz w:val="22"/>
              </w:rPr>
              <w:t/>
            </w:r>
          </w:p>
        </w:tc>
        <w:tc>
          <w:p>
            <w:r>
              <w:rPr>
                <w:rFonts w:ascii="Time New Roman"/>
                <w:sz w:val="22"/>
              </w:rPr>
              <w:t>1</w:t>
            </w:r>
          </w:p>
        </w:tc>
        <w:tc>
          <w:p>
            <w:r>
              <w:rPr>
                <w:rFonts w:ascii="Time New Roman"/>
                <w:sz w:val="22"/>
              </w:rPr>
              <w:t>0</w:t>
            </w:r>
          </w:p>
        </w:tc>
        <w:tc>
          <w:p>
            <w:r>
              <w:rPr>
                <w:rFonts w:ascii="Time New Roman"/>
                <w:sz w:val="22"/>
              </w:rPr>
              <w:t>0</w:t>
            </w:r>
          </w:p>
        </w:tc>
        <w:tc>
          <w:p>
            <w:r>
              <w:rPr>
                <w:rFonts w:ascii="Time New Roman"/>
                <w:sz w:val="22"/>
              </w:rPr>
              <w:t>0</w:t>
            </w:r>
          </w:p>
        </w:tc>
        <w:tc>
          <w:p>
            <w:r>
              <w:rPr>
                <w:rFonts w:ascii="Time New Roman"/>
                <w:sz w:val="22"/>
              </w:rPr>
              <w:t/>
            </w:r>
          </w:p>
        </w:tc>
        <w:tc>
          <w:p>
            <w:r>
              <w:rPr>
                <w:rFonts w:ascii="Time New Roman"/>
                <w:sz w:val="22"/>
              </w:rPr>
              <w:t/>
            </w:r>
          </w:p>
        </w:tc>
      </w:tr>
    </w:tbl>
    <w:p w:rsidR="004510D5" w:rsidRDefault="004510D5" w:rsidP="00F614F9">
      <w:pPr>
        <w:pStyle w:val="BodyText"/>
        <w:tabs>
          <w:tab w:val="left" w:pos="601"/>
        </w:tabs>
        <w:kinsoku w:val="0"/>
        <w:overflowPunct w:val="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roofErr w:type="spellStart"/>
            <w:r>
              <w:t>Yes</w:t>
            </w:r>
            <w:proofErr w:type="spellEnd"/>
          </w:p>
        </w:tc>
      </w:tr>
      <w:tr w:rsidR="006902EE" w:rsidTr="00F5491A">
        <w:tc>
          <w:tcPr>
            <w:tcW w:w="2977" w:type="dxa"/>
          </w:tcPr>
          <w:p w:rsidR="006902EE" w:rsidRPr="00FF357C" w:rsidRDefault="006902EE" w:rsidP="006902EE">
            <w:pPr>
              <w:pStyle w:val="BodyText"/>
              <w:tabs>
                <w:tab w:val="left" w:pos="601"/>
              </w:tabs>
              <w:kinsoku w:val="0"/>
              <w:overflowPunct w:val="0"/>
              <w:ind w:left="0" w:firstLine="0"/>
            </w:pPr>
            <w:r w:rsidRPr="00C304DD">
              <w:t>Whether Chairperson is related to MD or CEO</w:t>
            </w:r>
          </w:p>
        </w:tc>
        <w:tc>
          <w:tcPr>
            <w:tcW w:w="7371" w:type="dxa"/>
          </w:tcPr>
          <w:p w:rsidR="006902EE" w:rsidRDefault="006902EE" w:rsidP="006902EE">
            <w:pPr>
              <w:pStyle w:val="BodyText"/>
              <w:tabs>
                <w:tab w:val="left" w:pos="601"/>
              </w:tabs>
              <w:kinsoku w:val="0"/>
              <w:overflowPunct w:val="0"/>
              <w:ind w:left="0" w:firstLine="0"/>
            </w:pPr>
            <w:proofErr w:type="spellStart"/>
            <w:r>
              <w:t>Yes</w:t>
            </w:r>
            <w:proofErr w:type="spellEnd"/>
          </w:p>
        </w:tc>
      </w:tr>
    </w:tbl>
    <w:p w:rsidR="00F614F9" w:rsidRDefault="00F614F9" w:rsidP="00F614F9">
      <w:pPr>
        <w:pStyle w:val="BodyText"/>
        <w:tabs>
          <w:tab w:val="left" w:pos="601"/>
        </w:tabs>
        <w:kinsoku w:val="0"/>
        <w:overflowPunct w:val="0"/>
      </w:pPr>
    </w:p>
    <w:p w:rsidR="00F614F9" w:rsidRDefault="00F614F9" w:rsidP="00F614F9">
      <w:pPr>
        <w:pStyle w:val="BodyText"/>
        <w:tabs>
          <w:tab w:val="left" w:pos="601"/>
        </w:tabs>
        <w:kinsoku w:val="0"/>
        <w:overflowPunct w:val="0"/>
      </w:pPr>
    </w:p>
    <w:p w:rsidR="00F614F9" w:rsidRDefault="00F614F9" w:rsidP="00F614F9">
      <w:pPr>
        <w:pStyle w:val="BodyText"/>
        <w:tabs>
          <w:tab w:val="left" w:pos="601"/>
        </w:tabs>
        <w:kinsoku w:val="0"/>
        <w:overflowPunct w:val="0"/>
      </w:pPr>
    </w:p>
    <w:p w:rsidR="00F614F9" w:rsidRDefault="00F614F9" w:rsidP="00F614F9">
      <w:pPr>
        <w:pStyle w:val="BodyText"/>
        <w:numPr>
          <w:ilvl w:val="0"/>
          <w:numId w:val="8"/>
        </w:numPr>
        <w:tabs>
          <w:tab w:val="left" w:pos="601"/>
        </w:tabs>
        <w:kinsoku w:val="0"/>
        <w:overflowPunct w:val="0"/>
        <w:rPr>
          <w:b/>
          <w:bCs/>
        </w:rPr>
      </w:pPr>
      <w:r>
        <w:rPr>
          <w:b/>
          <w:bCs/>
          <w:spacing w:val="-1"/>
          <w:w w:val="95"/>
        </w:rPr>
        <w:tab/>
      </w:r>
      <w:r>
        <w:rPr>
          <w:b/>
          <w:bCs/>
        </w:rPr>
        <w:t>Composition</w:t>
      </w:r>
      <w:r>
        <w:rPr>
          <w:b/>
          <w:bCs/>
          <w:spacing w:val="-8"/>
        </w:rPr>
        <w:t xml:space="preserve"> </w:t>
      </w:r>
      <w:r>
        <w:rPr>
          <w:b/>
          <w:bCs/>
        </w:rPr>
        <w:t xml:space="preserve">of </w:t>
      </w:r>
      <w:r w:rsidR="00542C27">
        <w:rPr>
          <w:b/>
          <w:bCs/>
        </w:rPr>
        <w:t>Committees</w:t>
      </w:r>
    </w:p>
    <w:p w:rsidR="00F614F9" w:rsidRDefault="00F614F9" w:rsidP="00F614F9">
      <w:pPr>
        <w:pStyle w:val="BodyText"/>
        <w:tabs>
          <w:tab w:val="left" w:pos="601"/>
        </w:tabs>
        <w:kinsoku w:val="0"/>
        <w:overflowPunct w:val="0"/>
        <w:rPr>
          <w:b/>
          <w:bCs/>
        </w:rPr>
      </w:pPr>
    </w:p>
    <w:p w:rsidR="00F614F9" w:rsidRDefault="00F614F9" w:rsidP="00F614F9">
      <w:pPr>
        <w:pStyle w:val="BodyText"/>
        <w:numPr>
          <w:ilvl w:val="0"/>
          <w:numId w:val="9"/>
        </w:numPr>
        <w:tabs>
          <w:tab w:val="left" w:pos="601"/>
        </w:tabs>
        <w:kinsoku w:val="0"/>
        <w:overflowPunct w:val="0"/>
        <w:rPr>
          <w:b/>
          <w:bCs/>
        </w:rPr>
      </w:pPr>
      <w:r>
        <w:rPr>
          <w:b/>
          <w:bCs/>
        </w:rPr>
        <w:t>Audit 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tc>
          <w:p>
            <w:r>
              <w:rPr>
                <w:rFonts w:ascii="Time New Roman"/>
                <w:sz w:val="22"/>
              </w:rPr>
              <w:t>1</w:t>
            </w:r>
          </w:p>
        </w:tc>
        <w:tc>
          <w:p>
            <w:r>
              <w:rPr>
                <w:rFonts w:ascii="Time New Roman"/>
                <w:sz w:val="22"/>
              </w:rPr>
              <w:t>VENKATA LAKSHMI PRASAD GUNDAPANENI</w:t>
            </w:r>
          </w:p>
        </w:tc>
        <w:tc>
          <w:p>
            <w:r>
              <w:rPr>
                <w:rFonts w:ascii="Time New Roman"/>
                <w:sz w:val="22"/>
              </w:rPr>
              <w:t>ID</w:t>
            </w:r>
          </w:p>
        </w:tc>
        <w:tc>
          <w:p>
            <w:r>
              <w:rPr>
                <w:rFonts w:ascii="Time New Roman"/>
                <w:sz w:val="22"/>
              </w:rPr>
              <w:t>Chairperson</w:t>
            </w:r>
          </w:p>
        </w:tc>
        <w:tc>
          <w:p>
            <w:r>
              <w:rPr>
                <w:rFonts w:ascii="Time New Roman"/>
                <w:sz w:val="22"/>
              </w:rPr>
              <w:t>09-Nov-2015</w:t>
            </w:r>
          </w:p>
        </w:tc>
        <w:tc>
          <w:p>
            <w:r>
              <w:rPr>
                <w:rFonts w:ascii="Time New Roman"/>
                <w:sz w:val="22"/>
              </w:rPr>
              <w:t/>
            </w:r>
          </w:p>
        </w:tc>
      </w:tr>
      <w:tr>
        <w:tc>
          <w:p>
            <w:r>
              <w:rPr>
                <w:rFonts w:ascii="Time New Roman"/>
                <w:sz w:val="22"/>
              </w:rPr>
              <w:t>2</w:t>
            </w:r>
          </w:p>
        </w:tc>
        <w:tc>
          <w:p>
            <w:r>
              <w:rPr>
                <w:rFonts w:ascii="Time New Roman"/>
                <w:sz w:val="22"/>
              </w:rPr>
              <w:t>SATISH KIVSARA</w:t>
            </w:r>
          </w:p>
        </w:tc>
        <w:tc>
          <w:p>
            <w:r>
              <w:rPr>
                <w:rFonts w:ascii="Time New Roman"/>
                <w:sz w:val="22"/>
              </w:rPr>
              <w:t>ID</w:t>
            </w:r>
          </w:p>
        </w:tc>
        <w:tc>
          <w:p>
            <w:r>
              <w:rPr>
                <w:rFonts w:ascii="Time New Roman"/>
                <w:sz w:val="22"/>
              </w:rPr>
              <w:t>Member</w:t>
            </w:r>
          </w:p>
        </w:tc>
        <w:tc>
          <w:p>
            <w:r>
              <w:rPr>
                <w:rFonts w:ascii="Time New Roman"/>
                <w:sz w:val="22"/>
              </w:rPr>
              <w:t>09-Nov-2015</w:t>
            </w:r>
          </w:p>
        </w:tc>
        <w:tc>
          <w:p>
            <w:r>
              <w:rPr>
                <w:rFonts w:ascii="Time New Roman"/>
                <w:sz w:val="22"/>
              </w:rPr>
              <w:t/>
            </w:r>
          </w:p>
        </w:tc>
      </w:tr>
      <w:tr>
        <w:tc>
          <w:p>
            <w:r>
              <w:rPr>
                <w:rFonts w:ascii="Time New Roman"/>
                <w:sz w:val="22"/>
              </w:rPr>
              <w:t>3</w:t>
            </w:r>
          </w:p>
        </w:tc>
        <w:tc>
          <w:p>
            <w:r>
              <w:rPr>
                <w:rFonts w:ascii="Time New Roman"/>
                <w:sz w:val="22"/>
              </w:rPr>
              <w:t>MALATI TANGIRALA</w:t>
            </w:r>
          </w:p>
        </w:tc>
        <w:tc>
          <w:p>
            <w:r>
              <w:rPr>
                <w:rFonts w:ascii="Time New Roman"/>
                <w:sz w:val="22"/>
              </w:rPr>
              <w:t>ID</w:t>
            </w:r>
          </w:p>
        </w:tc>
        <w:tc>
          <w:p>
            <w:r>
              <w:rPr>
                <w:rFonts w:ascii="Time New Roman"/>
                <w:sz w:val="22"/>
              </w:rPr>
              <w:t>Member</w:t>
            </w:r>
          </w:p>
        </w:tc>
        <w:tc>
          <w:p>
            <w:r>
              <w:rPr>
                <w:rFonts w:ascii="Time New Roman"/>
                <w:sz w:val="22"/>
              </w:rPr>
              <w:t>09-Nov-2015</w:t>
            </w:r>
          </w:p>
        </w:tc>
        <w:tc>
          <w:p>
            <w:r>
              <w:rPr>
                <w:rFonts w:ascii="Time New Roman"/>
                <w:sz w:val="22"/>
              </w:rPr>
              <w:t/>
            </w:r>
          </w:p>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roofErr w:type="spellStart"/>
            <w:r>
              <w:t>Yes</w:t>
            </w:r>
            <w:proofErr w:type="spellEnd"/>
          </w:p>
        </w:tc>
      </w:tr>
    </w:tbl>
    <w:p w:rsidR="00F614F9" w:rsidRDefault="00F614F9" w:rsidP="00F614F9">
      <w:pPr>
        <w:pStyle w:val="BodyText"/>
        <w:numPr>
          <w:ilvl w:val="0"/>
          <w:numId w:val="9"/>
        </w:numPr>
        <w:tabs>
          <w:tab w:val="left" w:pos="601"/>
        </w:tabs>
        <w:kinsoku w:val="0"/>
        <w:overflowPunct w:val="0"/>
        <w:rPr>
          <w:b/>
          <w:bCs/>
        </w:rPr>
      </w:pPr>
      <w:r w:rsidRPr="006114D6">
        <w:rPr>
          <w:b/>
          <w:bCs/>
        </w:rPr>
        <w:t>Stakeholders Relationship</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tc>
          <w:p>
            <w:r>
              <w:rPr>
                <w:rFonts w:ascii="Time New Roman"/>
                <w:sz w:val="22"/>
              </w:rPr>
              <w:t>1</w:t>
            </w:r>
          </w:p>
        </w:tc>
        <w:tc>
          <w:p>
            <w:r>
              <w:rPr>
                <w:rFonts w:ascii="Time New Roman"/>
                <w:sz w:val="22"/>
              </w:rPr>
              <w:t>SATISH KIVSARA</w:t>
            </w:r>
          </w:p>
        </w:tc>
        <w:tc>
          <w:p>
            <w:r>
              <w:rPr>
                <w:rFonts w:ascii="Time New Roman"/>
                <w:sz w:val="22"/>
              </w:rPr>
              <w:t>ID</w:t>
            </w:r>
          </w:p>
        </w:tc>
        <w:tc>
          <w:p>
            <w:r>
              <w:rPr>
                <w:rFonts w:ascii="Time New Roman"/>
                <w:sz w:val="22"/>
              </w:rPr>
              <w:t>Member</w:t>
            </w:r>
          </w:p>
        </w:tc>
        <w:tc>
          <w:p>
            <w:r>
              <w:rPr>
                <w:rFonts w:ascii="Time New Roman"/>
                <w:sz w:val="22"/>
              </w:rPr>
              <w:t>09-Nov-2015</w:t>
            </w:r>
          </w:p>
        </w:tc>
        <w:tc>
          <w:p>
            <w:r>
              <w:rPr>
                <w:rFonts w:ascii="Time New Roman"/>
                <w:sz w:val="22"/>
              </w:rPr>
              <w:t/>
            </w:r>
          </w:p>
        </w:tc>
      </w:tr>
      <w:tr>
        <w:tc>
          <w:p>
            <w:r>
              <w:rPr>
                <w:rFonts w:ascii="Time New Roman"/>
                <w:sz w:val="22"/>
              </w:rPr>
              <w:t>2</w:t>
            </w:r>
          </w:p>
        </w:tc>
        <w:tc>
          <w:p>
            <w:r>
              <w:rPr>
                <w:rFonts w:ascii="Time New Roman"/>
                <w:sz w:val="22"/>
              </w:rPr>
              <w:t>VENKATA LAKSHMI PRASAD GUNDAPANENI</w:t>
            </w:r>
          </w:p>
        </w:tc>
        <w:tc>
          <w:p>
            <w:r>
              <w:rPr>
                <w:rFonts w:ascii="Time New Roman"/>
                <w:sz w:val="22"/>
              </w:rPr>
              <w:t>ID</w:t>
            </w:r>
          </w:p>
        </w:tc>
        <w:tc>
          <w:p>
            <w:r>
              <w:rPr>
                <w:rFonts w:ascii="Time New Roman"/>
                <w:sz w:val="22"/>
              </w:rPr>
              <w:t>Chairperson</w:t>
            </w:r>
          </w:p>
        </w:tc>
        <w:tc>
          <w:p>
            <w:r>
              <w:rPr>
                <w:rFonts w:ascii="Time New Roman"/>
                <w:sz w:val="22"/>
              </w:rPr>
              <w:t>09-Nov-2015</w:t>
            </w:r>
          </w:p>
        </w:tc>
        <w:tc>
          <w:p>
            <w:r>
              <w:rPr>
                <w:rFonts w:ascii="Time New Roman"/>
                <w:sz w:val="22"/>
              </w:rPr>
              <w:t/>
            </w:r>
          </w:p>
        </w:tc>
      </w:tr>
      <w:tr>
        <w:tc>
          <w:p>
            <w:r>
              <w:rPr>
                <w:rFonts w:ascii="Time New Roman"/>
                <w:sz w:val="22"/>
              </w:rPr>
              <w:t>3</w:t>
            </w:r>
          </w:p>
        </w:tc>
        <w:tc>
          <w:p>
            <w:r>
              <w:rPr>
                <w:rFonts w:ascii="Time New Roman"/>
                <w:sz w:val="22"/>
              </w:rPr>
              <w:t>RAVINDRA NATH TAGORE RAVI</w:t>
            </w:r>
          </w:p>
        </w:tc>
        <w:tc>
          <w:p>
            <w:r>
              <w:rPr>
                <w:rFonts w:ascii="Time New Roman"/>
                <w:sz w:val="22"/>
              </w:rPr>
              <w:t>C,NED</w:t>
            </w:r>
          </w:p>
        </w:tc>
        <w:tc>
          <w:p>
            <w:r>
              <w:rPr>
                <w:rFonts w:ascii="Time New Roman"/>
                <w:sz w:val="22"/>
              </w:rPr>
              <w:t>Member</w:t>
            </w:r>
          </w:p>
        </w:tc>
        <w:tc>
          <w:p>
            <w:r>
              <w:rPr>
                <w:rFonts w:ascii="Time New Roman"/>
                <w:sz w:val="22"/>
              </w:rPr>
              <w:t>09-Nov-2015</w:t>
            </w:r>
          </w:p>
        </w:tc>
        <w:tc>
          <w:p>
            <w:r>
              <w:rPr>
                <w:rFonts w:ascii="Time New Roman"/>
                <w:sz w:val="22"/>
              </w:rPr>
              <w:t/>
            </w:r>
          </w:p>
        </w:tc>
      </w:tr>
      <w:tr>
        <w:tc>
          <w:p>
            <w:r>
              <w:rPr>
                <w:rFonts w:ascii="Time New Roman"/>
                <w:sz w:val="22"/>
              </w:rPr>
              <w:t>4</w:t>
            </w:r>
          </w:p>
        </w:tc>
        <w:tc>
          <w:p>
            <w:r>
              <w:rPr>
                <w:rFonts w:ascii="Time New Roman"/>
                <w:sz w:val="22"/>
              </w:rPr>
              <w:t>AVINASH RAVI</w:t>
            </w:r>
          </w:p>
        </w:tc>
        <w:tc>
          <w:p>
            <w:r>
              <w:rPr>
                <w:rFonts w:ascii="Time New Roman"/>
                <w:sz w:val="22"/>
              </w:rPr>
              <w:t>ED</w:t>
            </w:r>
          </w:p>
        </w:tc>
        <w:tc>
          <w:p>
            <w:r>
              <w:rPr>
                <w:rFonts w:ascii="Time New Roman"/>
                <w:sz w:val="22"/>
              </w:rPr>
              <w:t>Member</w:t>
            </w:r>
          </w:p>
        </w:tc>
        <w:tc>
          <w:p>
            <w:r>
              <w:rPr>
                <w:rFonts w:ascii="Time New Roman"/>
                <w:sz w:val="22"/>
              </w:rPr>
              <w:t>09-Nov-2015</w:t>
            </w:r>
          </w:p>
        </w:tc>
        <w:tc>
          <w:p>
            <w:r>
              <w:rPr>
                <w:rFonts w:ascii="Time New Roman"/>
                <w:sz w:val="22"/>
              </w:rPr>
              <w:t/>
            </w:r>
          </w:p>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roofErr w:type="spellStart"/>
            <w:r>
              <w:t>Yes</w:t>
            </w:r>
            <w:proofErr w:type="spellEnd"/>
          </w:p>
        </w:tc>
      </w:tr>
    </w:tbl>
    <w:p w:rsidR="00F614F9" w:rsidRDefault="00F614F9" w:rsidP="00F614F9">
      <w:pPr>
        <w:pStyle w:val="BodyText"/>
        <w:tabs>
          <w:tab w:val="left" w:pos="601"/>
        </w:tabs>
        <w:kinsoku w:val="0"/>
        <w:overflowPunct w:val="0"/>
        <w:ind w:firstLine="0"/>
        <w:rPr>
          <w:b/>
          <w:bCs/>
        </w:rPr>
      </w:pPr>
    </w:p>
    <w:p w:rsidR="00F614F9" w:rsidRDefault="00F614F9" w:rsidP="00F614F9">
      <w:pPr>
        <w:pStyle w:val="BodyText"/>
        <w:numPr>
          <w:ilvl w:val="0"/>
          <w:numId w:val="9"/>
        </w:numPr>
        <w:tabs>
          <w:tab w:val="left" w:pos="601"/>
        </w:tabs>
        <w:kinsoku w:val="0"/>
        <w:overflowPunct w:val="0"/>
        <w:rPr>
          <w:b/>
          <w:bCs/>
        </w:rPr>
      </w:pPr>
      <w:r w:rsidRPr="006114D6">
        <w:rPr>
          <w:b/>
          <w:bCs/>
        </w:rPr>
        <w:t>Risk Management</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bl>
    <w:p w:rsidR="00F614F9" w:rsidRDefault="00F614F9" w:rsidP="00F614F9">
      <w:pPr>
        <w:pStyle w:val="BodyText"/>
        <w:tabs>
          <w:tab w:val="left" w:pos="601"/>
        </w:tabs>
        <w:kinsoku w:val="0"/>
        <w:overflowPunct w:val="0"/>
        <w:ind w:firstLine="0"/>
        <w:rPr>
          <w:b/>
          <w:bCs/>
        </w:rPr>
      </w:pPr>
    </w:p>
    <w:p w:rsidR="00F614F9" w:rsidRDefault="00F614F9" w:rsidP="00F614F9">
      <w:pPr>
        <w:pStyle w:val="BodyText"/>
        <w:numPr>
          <w:ilvl w:val="0"/>
          <w:numId w:val="9"/>
        </w:numPr>
        <w:tabs>
          <w:tab w:val="left" w:pos="601"/>
        </w:tabs>
        <w:kinsoku w:val="0"/>
        <w:overflowPunct w:val="0"/>
        <w:rPr>
          <w:b/>
          <w:bCs/>
        </w:rPr>
      </w:pPr>
      <w:r w:rsidRPr="006114D6">
        <w:rPr>
          <w:b/>
          <w:bCs/>
        </w:rPr>
        <w:t>Nomination and Remuneration</w:t>
      </w:r>
      <w:r>
        <w:rPr>
          <w:color w:val="232323"/>
          <w:sz w:val="18"/>
          <w:szCs w:val="18"/>
        </w:rPr>
        <w:t xml:space="preserve"> </w:t>
      </w:r>
      <w:r w:rsidRPr="006114D6">
        <w:rPr>
          <w:b/>
          <w:bCs/>
        </w:rPr>
        <w:t>Committee</w:t>
      </w:r>
    </w:p>
    <w:tbl>
      <w:tblPr>
        <w:tblStyle w:val="TableGrid"/>
        <w:tblW w:w="10314" w:type="dxa"/>
        <w:tblLook w:val="04A0" w:firstRow="1" w:lastRow="0" w:firstColumn="1" w:lastColumn="0" w:noHBand="0" w:noVBand="1"/>
      </w:tblPr>
      <w:tblGrid>
        <w:gridCol w:w="675"/>
        <w:gridCol w:w="2552"/>
        <w:gridCol w:w="1117"/>
        <w:gridCol w:w="2462"/>
        <w:gridCol w:w="1666"/>
        <w:gridCol w:w="1842"/>
      </w:tblGrid>
      <w:tr w:rsidR="00F614F9" w:rsidTr="00F5491A">
        <w:tc>
          <w:tcPr>
            <w:tcW w:w="675" w:type="dxa"/>
          </w:tcPr>
          <w:p w:rsidR="00F614F9" w:rsidRPr="006114D6" w:rsidRDefault="00F614F9" w:rsidP="00F5491A">
            <w:pPr>
              <w:pStyle w:val="BodyText"/>
              <w:tabs>
                <w:tab w:val="left" w:pos="601"/>
              </w:tabs>
              <w:kinsoku w:val="0"/>
              <w:overflowPunct w:val="0"/>
              <w:ind w:left="0" w:firstLine="0"/>
              <w:rPr>
                <w:rFonts w:eastAsiaTheme="minorHAnsi"/>
                <w:i/>
                <w:iCs/>
              </w:rPr>
            </w:pPr>
            <w:r>
              <w:rPr>
                <w:rFonts w:eastAsiaTheme="minorHAnsi"/>
                <w:i/>
                <w:iCs/>
              </w:rPr>
              <w:t>Sr. No.</w:t>
            </w:r>
          </w:p>
        </w:tc>
        <w:tc>
          <w:tcPr>
            <w:tcW w:w="2552" w:type="dxa"/>
          </w:tcPr>
          <w:p w:rsidR="00F614F9" w:rsidRDefault="00F614F9" w:rsidP="00F5491A">
            <w:pPr>
              <w:pStyle w:val="BodyText"/>
              <w:tabs>
                <w:tab w:val="left" w:pos="601"/>
              </w:tabs>
              <w:kinsoku w:val="0"/>
              <w:overflowPunct w:val="0"/>
              <w:ind w:left="0" w:firstLine="0"/>
            </w:pPr>
            <w:r w:rsidRPr="006114D6">
              <w:rPr>
                <w:rFonts w:eastAsiaTheme="minorHAnsi"/>
                <w:i/>
                <w:iCs/>
              </w:rPr>
              <w:t xml:space="preserve">Name of </w:t>
            </w:r>
            <w:r>
              <w:rPr>
                <w:rFonts w:eastAsiaTheme="minorHAnsi"/>
                <w:i/>
                <w:iCs/>
              </w:rPr>
              <w:t>the Director</w:t>
            </w:r>
          </w:p>
        </w:tc>
        <w:tc>
          <w:tcPr>
            <w:tcW w:w="1117" w:type="dxa"/>
          </w:tcPr>
          <w:p w:rsidR="00F614F9" w:rsidRDefault="00F614F9" w:rsidP="00F5491A">
            <w:pPr>
              <w:pStyle w:val="BodyText"/>
              <w:tabs>
                <w:tab w:val="left" w:pos="601"/>
              </w:tabs>
              <w:kinsoku w:val="0"/>
              <w:overflowPunct w:val="0"/>
              <w:ind w:left="0" w:firstLine="0"/>
            </w:pPr>
            <w:r w:rsidRPr="006114D6">
              <w:rPr>
                <w:rFonts w:eastAsiaTheme="minorHAnsi"/>
                <w:i/>
                <w:iCs/>
              </w:rPr>
              <w:t>Category</w:t>
            </w:r>
          </w:p>
        </w:tc>
        <w:tc>
          <w:tcPr>
            <w:tcW w:w="2462" w:type="dxa"/>
          </w:tcPr>
          <w:p w:rsidR="00F614F9" w:rsidRDefault="00F614F9" w:rsidP="00F5491A">
            <w:pPr>
              <w:pStyle w:val="BodyText"/>
              <w:tabs>
                <w:tab w:val="left" w:pos="601"/>
              </w:tabs>
              <w:kinsoku w:val="0"/>
              <w:overflowPunct w:val="0"/>
              <w:ind w:left="0" w:firstLine="0"/>
            </w:pPr>
            <w:r>
              <w:rPr>
                <w:rFonts w:eastAsiaTheme="minorHAnsi"/>
                <w:i/>
                <w:iCs/>
              </w:rPr>
              <w:t>Chairperson/Membership</w:t>
            </w:r>
          </w:p>
        </w:tc>
        <w:tc>
          <w:tcPr>
            <w:tcW w:w="1666"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Appointment Date</w:t>
            </w:r>
          </w:p>
        </w:tc>
        <w:tc>
          <w:tcPr>
            <w:tcW w:w="1842" w:type="dxa"/>
          </w:tcPr>
          <w:p w:rsidR="00F614F9" w:rsidRPr="00ED3354" w:rsidRDefault="00F614F9" w:rsidP="00F5491A">
            <w:pPr>
              <w:pStyle w:val="BodyText"/>
              <w:tabs>
                <w:tab w:val="left" w:pos="601"/>
              </w:tabs>
              <w:kinsoku w:val="0"/>
              <w:overflowPunct w:val="0"/>
              <w:ind w:left="0" w:firstLine="0"/>
              <w:rPr>
                <w:rFonts w:eastAsiaTheme="minorHAnsi"/>
                <w:i/>
                <w:iCs/>
              </w:rPr>
            </w:pPr>
            <w:r w:rsidRPr="00ED3354">
              <w:rPr>
                <w:rFonts w:eastAsiaTheme="minorHAnsi"/>
                <w:i/>
                <w:iCs/>
              </w:rPr>
              <w:t>Cessation Date</w:t>
            </w:r>
          </w:p>
        </w:tc>
      </w:tr>
      <w:tr>
        <w:tc>
          <w:p>
            <w:r>
              <w:rPr>
                <w:rFonts w:ascii="Time New Roman"/>
                <w:sz w:val="22"/>
              </w:rPr>
              <w:t>1</w:t>
            </w:r>
          </w:p>
        </w:tc>
        <w:tc>
          <w:p>
            <w:r>
              <w:rPr>
                <w:rFonts w:ascii="Time New Roman"/>
                <w:sz w:val="22"/>
              </w:rPr>
              <w:t>SATISH KIVSARA</w:t>
            </w:r>
          </w:p>
        </w:tc>
        <w:tc>
          <w:p>
            <w:r>
              <w:rPr>
                <w:rFonts w:ascii="Time New Roman"/>
                <w:sz w:val="22"/>
              </w:rPr>
              <w:t>ID</w:t>
            </w:r>
          </w:p>
        </w:tc>
        <w:tc>
          <w:p>
            <w:r>
              <w:rPr>
                <w:rFonts w:ascii="Time New Roman"/>
                <w:sz w:val="22"/>
              </w:rPr>
              <w:t>Chairperson</w:t>
            </w:r>
          </w:p>
        </w:tc>
        <w:tc>
          <w:p>
            <w:r>
              <w:rPr>
                <w:rFonts w:ascii="Time New Roman"/>
                <w:sz w:val="22"/>
              </w:rPr>
              <w:t>09-Nov-2015</w:t>
            </w:r>
          </w:p>
        </w:tc>
        <w:tc>
          <w:p>
            <w:r>
              <w:rPr>
                <w:rFonts w:ascii="Time New Roman"/>
                <w:sz w:val="22"/>
              </w:rPr>
              <w:t/>
            </w:r>
          </w:p>
        </w:tc>
      </w:tr>
      <w:tr>
        <w:tc>
          <w:p>
            <w:r>
              <w:rPr>
                <w:rFonts w:ascii="Time New Roman"/>
                <w:sz w:val="22"/>
              </w:rPr>
              <w:t>2</w:t>
            </w:r>
          </w:p>
        </w:tc>
        <w:tc>
          <w:p>
            <w:r>
              <w:rPr>
                <w:rFonts w:ascii="Time New Roman"/>
                <w:sz w:val="22"/>
              </w:rPr>
              <w:t>VENKATA LAKSHMI PRASAD GUNDAPANENI</w:t>
            </w:r>
          </w:p>
        </w:tc>
        <w:tc>
          <w:p>
            <w:r>
              <w:rPr>
                <w:rFonts w:ascii="Time New Roman"/>
                <w:sz w:val="22"/>
              </w:rPr>
              <w:t>ID</w:t>
            </w:r>
          </w:p>
        </w:tc>
        <w:tc>
          <w:p>
            <w:r>
              <w:rPr>
                <w:rFonts w:ascii="Time New Roman"/>
                <w:sz w:val="22"/>
              </w:rPr>
              <w:t>Member</w:t>
            </w:r>
          </w:p>
        </w:tc>
        <w:tc>
          <w:p>
            <w:r>
              <w:rPr>
                <w:rFonts w:ascii="Time New Roman"/>
                <w:sz w:val="22"/>
              </w:rPr>
              <w:t>09-Nov-2015</w:t>
            </w:r>
          </w:p>
        </w:tc>
        <w:tc>
          <w:p>
            <w:r>
              <w:rPr>
                <w:rFonts w:ascii="Time New Roman"/>
                <w:sz w:val="22"/>
              </w:rPr>
              <w:t/>
            </w:r>
          </w:p>
        </w:tc>
      </w:tr>
      <w:tr>
        <w:tc>
          <w:p>
            <w:r>
              <w:rPr>
                <w:rFonts w:ascii="Time New Roman"/>
                <w:sz w:val="22"/>
              </w:rPr>
              <w:t>3</w:t>
            </w:r>
          </w:p>
        </w:tc>
        <w:tc>
          <w:p>
            <w:r>
              <w:rPr>
                <w:rFonts w:ascii="Time New Roman"/>
                <w:sz w:val="22"/>
              </w:rPr>
              <w:t>MALATI TANGIRALA</w:t>
            </w:r>
          </w:p>
        </w:tc>
        <w:tc>
          <w:p>
            <w:r>
              <w:rPr>
                <w:rFonts w:ascii="Time New Roman"/>
                <w:sz w:val="22"/>
              </w:rPr>
              <w:t>ID</w:t>
            </w:r>
          </w:p>
        </w:tc>
        <w:tc>
          <w:p>
            <w:r>
              <w:rPr>
                <w:rFonts w:ascii="Time New Roman"/>
                <w:sz w:val="22"/>
              </w:rPr>
              <w:t>Member</w:t>
            </w:r>
          </w:p>
        </w:tc>
        <w:tc>
          <w:p>
            <w:r>
              <w:rPr>
                <w:rFonts w:ascii="Time New Roman"/>
                <w:sz w:val="22"/>
              </w:rPr>
              <w:t>09-Nov-2015</w:t>
            </w:r>
          </w:p>
        </w:tc>
        <w:tc>
          <w:p>
            <w:r>
              <w:rPr>
                <w:rFonts w:ascii="Time New Roman"/>
                <w:sz w:val="22"/>
              </w:rPr>
              <w:t/>
            </w:r>
          </w:p>
        </w:tc>
      </w:tr>
      <w:tr>
        <w:tc>
          <w:p>
            <w:r>
              <w:rPr>
                <w:rFonts w:ascii="Time New Roman"/>
                <w:sz w:val="22"/>
              </w:rPr>
              <w:t>4</w:t>
            </w:r>
          </w:p>
        </w:tc>
        <w:tc>
          <w:p>
            <w:r>
              <w:rPr>
                <w:rFonts w:ascii="Time New Roman"/>
                <w:sz w:val="22"/>
              </w:rPr>
              <w:t>RAVINDRA NATH TAGORE RAVI</w:t>
            </w:r>
          </w:p>
        </w:tc>
        <w:tc>
          <w:p>
            <w:r>
              <w:rPr>
                <w:rFonts w:ascii="Time New Roman"/>
                <w:sz w:val="22"/>
              </w:rPr>
              <w:t>C,NED</w:t>
            </w:r>
          </w:p>
        </w:tc>
        <w:tc>
          <w:p>
            <w:r>
              <w:rPr>
                <w:rFonts w:ascii="Time New Roman"/>
                <w:sz w:val="22"/>
              </w:rPr>
              <w:t>Member</w:t>
            </w:r>
          </w:p>
        </w:tc>
        <w:tc>
          <w:p>
            <w:r>
              <w:rPr>
                <w:rFonts w:ascii="Time New Roman"/>
                <w:sz w:val="22"/>
              </w:rPr>
              <w:t>09-Nov-2015</w:t>
            </w:r>
          </w:p>
        </w:tc>
        <w:tc>
          <w:p>
            <w:r>
              <w:rPr>
                <w:rFonts w:ascii="Time New Roman"/>
                <w:sz w:val="22"/>
              </w:rPr>
              <w:t/>
            </w:r>
          </w:p>
        </w:tc>
      </w:tr>
    </w:tbl>
    <w:p w:rsidR="00F614F9" w:rsidRDefault="00F614F9" w:rsidP="00F614F9">
      <w:pPr>
        <w:pStyle w:val="BodyText"/>
        <w:tabs>
          <w:tab w:val="left" w:pos="601"/>
        </w:tabs>
        <w:kinsoku w:val="0"/>
        <w:overflowPunct w:val="0"/>
        <w:ind w:firstLine="0"/>
        <w:rPr>
          <w:b/>
          <w:bCs/>
        </w:rPr>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FF357C">
              <w:t>Whether Permanent chairperson appointed</w:t>
            </w:r>
          </w:p>
        </w:tc>
        <w:tc>
          <w:tcPr>
            <w:tcW w:w="7371" w:type="dxa"/>
          </w:tcPr>
          <w:p w:rsidR="00F614F9" w:rsidRDefault="00F614F9" w:rsidP="00F5491A">
            <w:pPr>
              <w:pStyle w:val="BodyText"/>
              <w:tabs>
                <w:tab w:val="left" w:pos="601"/>
              </w:tabs>
              <w:kinsoku w:val="0"/>
              <w:overflowPunct w:val="0"/>
              <w:ind w:left="0" w:firstLine="0"/>
            </w:pPr>
            <w:proofErr w:type="spellStart"/>
            <w:r>
              <w:t>Yes</w:t>
            </w:r>
            <w:proofErr w:type="spellEnd"/>
          </w:p>
        </w:tc>
      </w:tr>
    </w:tbl>
    <w:p w:rsidR="00F614F9" w:rsidRDefault="00F614F9" w:rsidP="00F614F9">
      <w:pPr>
        <w:pStyle w:val="BodyText"/>
        <w:tabs>
          <w:tab w:val="left" w:pos="601"/>
        </w:tabs>
        <w:kinsoku w:val="0"/>
        <w:overflowPunct w:val="0"/>
        <w:ind w:left="0" w:firstLine="0"/>
      </w:pPr>
    </w:p>
    <w:p w:rsidR="00F614F9" w:rsidRPr="00F75DE3" w:rsidRDefault="00F614F9" w:rsidP="00F614F9">
      <w:pPr>
        <w:pStyle w:val="BodyText"/>
        <w:numPr>
          <w:ilvl w:val="0"/>
          <w:numId w:val="8"/>
        </w:numPr>
        <w:tabs>
          <w:tab w:val="left" w:pos="601"/>
        </w:tabs>
        <w:kinsoku w:val="0"/>
        <w:overflowPunct w:val="0"/>
      </w:pPr>
      <w:r>
        <w:rPr>
          <w:b/>
          <w:bCs/>
        </w:rPr>
        <w:t>Meeting</w:t>
      </w:r>
      <w:r>
        <w:rPr>
          <w:b/>
          <w:bCs/>
          <w:spacing w:val="-7"/>
        </w:rPr>
        <w:t xml:space="preserve"> </w:t>
      </w:r>
      <w:r>
        <w:rPr>
          <w:b/>
          <w:bCs/>
        </w:rPr>
        <w:t>of</w:t>
      </w:r>
      <w:r>
        <w:rPr>
          <w:b/>
          <w:bCs/>
          <w:spacing w:val="-6"/>
        </w:rPr>
        <w:t xml:space="preserve"> </w:t>
      </w:r>
      <w:r>
        <w:rPr>
          <w:b/>
          <w:bCs/>
          <w:spacing w:val="-1"/>
        </w:rPr>
        <w:t>Board</w:t>
      </w:r>
      <w:r>
        <w:rPr>
          <w:b/>
          <w:bCs/>
          <w:spacing w:val="-7"/>
        </w:rPr>
        <w:t xml:space="preserve"> </w:t>
      </w:r>
      <w:r>
        <w:rPr>
          <w:b/>
          <w:bCs/>
        </w:rPr>
        <w:t>of</w:t>
      </w:r>
      <w:r>
        <w:rPr>
          <w:b/>
          <w:bCs/>
          <w:spacing w:val="-6"/>
        </w:rPr>
        <w:t xml:space="preserve"> </w:t>
      </w:r>
      <w:r>
        <w:rPr>
          <w:b/>
          <w:bCs/>
          <w:spacing w:val="-1"/>
        </w:rPr>
        <w:t>Directors</w:t>
      </w:r>
    </w:p>
    <w:p w:rsidR="00F614F9" w:rsidRDefault="00F614F9"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1988"/>
        <w:gridCol w:w="1979"/>
        <w:gridCol w:w="1881"/>
        <w:gridCol w:w="1881"/>
        <w:gridCol w:w="2619"/>
      </w:tblGrid>
      <w:tr w:rsidR="006902EE" w:rsidRPr="00AC5BBA" w:rsidTr="00F5491A">
        <w:tc>
          <w:tcPr>
            <w:tcW w:w="1988" w:type="dxa"/>
          </w:tcPr>
          <w:p w:rsidR="006902EE" w:rsidRPr="00AC5BBA" w:rsidRDefault="006902EE" w:rsidP="00F5491A">
            <w:pPr>
              <w:pStyle w:val="BodyText"/>
              <w:tabs>
                <w:tab w:val="left" w:pos="601"/>
              </w:tabs>
              <w:kinsoku w:val="0"/>
              <w:overflowPunct w:val="0"/>
              <w:ind w:left="0" w:firstLine="0"/>
              <w:rPr>
                <w:b/>
              </w:rPr>
            </w:pPr>
            <w:r w:rsidRPr="00AC5BBA">
              <w:rPr>
                <w:b/>
              </w:rPr>
              <w:t>Date(s) of Meeting (if any) in the previous quarter</w:t>
            </w:r>
          </w:p>
        </w:tc>
        <w:tc>
          <w:tcPr>
            <w:tcW w:w="1979" w:type="dxa"/>
          </w:tcPr>
          <w:p w:rsidR="006902EE" w:rsidRPr="00AC5BBA" w:rsidRDefault="006902EE" w:rsidP="00F5491A">
            <w:pPr>
              <w:pStyle w:val="BodyText"/>
              <w:tabs>
                <w:tab w:val="left" w:pos="601"/>
              </w:tabs>
              <w:kinsoku w:val="0"/>
              <w:overflowPunct w:val="0"/>
              <w:ind w:left="0" w:firstLine="0"/>
              <w:rPr>
                <w:b/>
              </w:rPr>
            </w:pPr>
            <w:r w:rsidRPr="00AC5BBA">
              <w:rPr>
                <w:b/>
              </w:rPr>
              <w:t>Date(s) of Meeting (if any) in the relevant quarter</w:t>
            </w:r>
          </w:p>
        </w:tc>
        <w:tc>
          <w:tcPr>
            <w:tcW w:w="1881" w:type="dxa"/>
          </w:tcPr>
          <w:p w:rsidR="006902EE" w:rsidRPr="00AC5BBA" w:rsidRDefault="006902EE" w:rsidP="00F5491A">
            <w:pPr>
              <w:pStyle w:val="BodyText"/>
              <w:tabs>
                <w:tab w:val="left" w:pos="601"/>
              </w:tabs>
              <w:kinsoku w:val="0"/>
              <w:overflowPunct w:val="0"/>
              <w:ind w:left="0" w:firstLine="0"/>
              <w:rPr>
                <w:b/>
              </w:rPr>
            </w:pPr>
            <w:r>
              <w:rPr>
                <w:b/>
              </w:rPr>
              <w:t>Whether requirement of Quorum met</w:t>
            </w:r>
          </w:p>
        </w:tc>
        <w:tc>
          <w:tcPr>
            <w:tcW w:w="1881" w:type="dxa"/>
          </w:tcPr>
          <w:p w:rsidR="006902EE" w:rsidRPr="00AC5BBA" w:rsidRDefault="006902EE" w:rsidP="00F5491A">
            <w:pPr>
              <w:pStyle w:val="BodyText"/>
              <w:tabs>
                <w:tab w:val="left" w:pos="601"/>
              </w:tabs>
              <w:kinsoku w:val="0"/>
              <w:overflowPunct w:val="0"/>
              <w:ind w:left="0" w:firstLine="0"/>
              <w:rPr>
                <w:b/>
              </w:rPr>
            </w:pPr>
            <w:r w:rsidRPr="00AF4C1F">
              <w:rPr>
                <w:b/>
              </w:rPr>
              <w:t>Number of Directors present</w:t>
            </w:r>
          </w:p>
        </w:tc>
        <w:tc>
          <w:tcPr>
            <w:tcW w:w="2619" w:type="dxa"/>
          </w:tcPr>
          <w:p w:rsidR="006902EE" w:rsidRPr="00AC5BBA" w:rsidRDefault="006902EE" w:rsidP="00F5491A">
            <w:pPr>
              <w:pStyle w:val="BodyText"/>
              <w:tabs>
                <w:tab w:val="left" w:pos="601"/>
              </w:tabs>
              <w:kinsoku w:val="0"/>
              <w:overflowPunct w:val="0"/>
              <w:ind w:left="0" w:firstLine="0"/>
              <w:rPr>
                <w:b/>
              </w:rPr>
            </w:pPr>
            <w:r w:rsidRPr="00AF4C1F">
              <w:rPr>
                <w:b/>
              </w:rPr>
              <w:t>Number of Independent Directors present</w:t>
            </w:r>
          </w:p>
        </w:tc>
      </w:tr>
      <w:tr>
        <w:tc>
          <w:p>
            <w:r>
              <w:rPr>
                <w:rFonts w:ascii="Time New Roman"/>
                <w:sz w:val="22"/>
              </w:rPr>
              <w:t>23-Oct-2019</w:t>
            </w:r>
          </w:p>
        </w:tc>
        <w:tc>
          <w:p>
            <w:r>
              <w:rPr>
                <w:rFonts w:ascii="Time New Roman"/>
                <w:sz w:val="22"/>
              </w:rPr>
              <w:t>02-Jan-2020</w:t>
            </w:r>
          </w:p>
        </w:tc>
        <w:tc>
          <w:p>
            <w:r>
              <w:rPr>
                <w:rFonts w:ascii="Time New Roman"/>
                <w:sz w:val="22"/>
              </w:rPr>
              <w:t>Yes</w:t>
            </w:r>
          </w:p>
        </w:tc>
        <w:tc>
          <w:p>
            <w:r>
              <w:rPr>
                <w:rFonts w:ascii="Time New Roman"/>
                <w:sz w:val="22"/>
              </w:rPr>
              <w:t>5</w:t>
            </w:r>
          </w:p>
        </w:tc>
        <w:tc>
          <w:p>
            <w:r>
              <w:rPr>
                <w:rFonts w:ascii="Time New Roman"/>
                <w:sz w:val="22"/>
              </w:rPr>
              <w:t>3</w:t>
            </w:r>
          </w:p>
        </w:tc>
      </w:tr>
      <w:tr>
        <w:tc>
          <w:p>
            <w:r>
              <w:rPr>
                <w:rFonts w:ascii="Time New Roman"/>
                <w:sz w:val="22"/>
              </w:rPr>
              <w:t>02-Nov-2019</w:t>
            </w:r>
          </w:p>
        </w:tc>
        <w:tc>
          <w:p>
            <w:r>
              <w:rPr>
                <w:rFonts w:ascii="Time New Roman"/>
                <w:sz w:val="22"/>
              </w:rPr>
              <w:t>01-Feb-2020</w:t>
            </w:r>
          </w:p>
        </w:tc>
        <w:tc>
          <w:p>
            <w:r>
              <w:rPr>
                <w:rFonts w:ascii="Time New Roman"/>
                <w:sz w:val="22"/>
              </w:rPr>
              <w:t>Yes</w:t>
            </w:r>
          </w:p>
        </w:tc>
        <w:tc>
          <w:p>
            <w:r>
              <w:rPr>
                <w:rFonts w:ascii="Time New Roman"/>
                <w:sz w:val="22"/>
              </w:rPr>
              <w:t>6</w:t>
            </w:r>
          </w:p>
        </w:tc>
        <w:tc>
          <w:p>
            <w:r>
              <w:rPr>
                <w:rFonts w:ascii="Time New Roman"/>
                <w:sz w:val="22"/>
              </w:rPr>
              <w:t>3</w:t>
            </w:r>
          </w:p>
        </w:tc>
      </w:tr>
      <w:tr>
        <w:tc>
          <w:p>
            <w:r>
              <w:rPr>
                <w:rFonts w:ascii="Time New Roman"/>
                <w:sz w:val="22"/>
              </w:rPr>
              <w:t/>
            </w:r>
          </w:p>
        </w:tc>
        <w:tc>
          <w:p>
            <w:r>
              <w:rPr>
                <w:rFonts w:ascii="Time New Roman"/>
                <w:sz w:val="22"/>
              </w:rPr>
              <w:t>05-Feb-2020</w:t>
            </w:r>
          </w:p>
        </w:tc>
        <w:tc>
          <w:p>
            <w:r>
              <w:rPr>
                <w:rFonts w:ascii="Time New Roman"/>
                <w:sz w:val="22"/>
              </w:rPr>
              <w:t>Yes</w:t>
            </w:r>
          </w:p>
        </w:tc>
        <w:tc>
          <w:p>
            <w:r>
              <w:rPr>
                <w:rFonts w:ascii="Time New Roman"/>
                <w:sz w:val="22"/>
              </w:rPr>
              <w:t>5</w:t>
            </w:r>
          </w:p>
        </w:tc>
        <w:tc>
          <w:p>
            <w:r>
              <w:rPr>
                <w:rFonts w:ascii="Time New Roman"/>
                <w:sz w:val="22"/>
              </w:rPr>
              <w:t>2</w:t>
            </w:r>
          </w:p>
        </w:tc>
      </w:tr>
    </w:tbl>
    <w:p w:rsidR="006902EE" w:rsidRDefault="006902EE"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AC5BBA">
              <w:t>Maximum gap between any two consecutive (in number of days)</w:t>
            </w:r>
          </w:p>
        </w:tc>
        <w:tc>
          <w:tcPr>
            <w:tcW w:w="7371" w:type="dxa"/>
          </w:tcPr>
          <w:p w:rsidR="00F614F9" w:rsidRDefault="00F614F9" w:rsidP="00F5491A">
            <w:pPr>
              <w:pStyle w:val="BodyText"/>
              <w:tabs>
                <w:tab w:val="left" w:pos="601"/>
              </w:tabs>
              <w:kinsoku w:val="0"/>
              <w:overflowPunct w:val="0"/>
              <w:ind w:left="0" w:firstLine="0"/>
            </w:pPr>
            <w:proofErr w:type="spellStart"/>
            <w:r>
              <w:t>60</w:t>
            </w:r>
            <w:proofErr w:type="spellEnd"/>
          </w:p>
        </w:tc>
      </w:tr>
    </w:tbl>
    <w:p w:rsidR="00F614F9" w:rsidRDefault="00F614F9" w:rsidP="00F614F9">
      <w:pPr>
        <w:pStyle w:val="BodyText"/>
        <w:tabs>
          <w:tab w:val="left" w:pos="601"/>
        </w:tabs>
        <w:kinsoku w:val="0"/>
        <w:overflowPunct w:val="0"/>
        <w:ind w:left="822" w:firstLine="0"/>
      </w:pPr>
    </w:p>
    <w:p w:rsidR="00F614F9" w:rsidRPr="00AC5BBA" w:rsidRDefault="00F614F9" w:rsidP="00F614F9">
      <w:pPr>
        <w:pStyle w:val="BodyText"/>
        <w:numPr>
          <w:ilvl w:val="0"/>
          <w:numId w:val="8"/>
        </w:numPr>
        <w:tabs>
          <w:tab w:val="left" w:pos="601"/>
        </w:tabs>
        <w:kinsoku w:val="0"/>
        <w:overflowPunct w:val="0"/>
      </w:pPr>
      <w:r>
        <w:rPr>
          <w:b/>
          <w:bCs/>
        </w:rPr>
        <w:t>Meeting</w:t>
      </w:r>
      <w:r>
        <w:rPr>
          <w:b/>
          <w:bCs/>
          <w:spacing w:val="-11"/>
        </w:rPr>
        <w:t xml:space="preserve"> </w:t>
      </w:r>
      <w:r>
        <w:rPr>
          <w:b/>
          <w:bCs/>
        </w:rPr>
        <w:t>of</w:t>
      </w:r>
      <w:r>
        <w:rPr>
          <w:b/>
          <w:bCs/>
          <w:spacing w:val="-10"/>
        </w:rPr>
        <w:t xml:space="preserve"> </w:t>
      </w:r>
      <w:r>
        <w:rPr>
          <w:b/>
          <w:bCs/>
          <w:spacing w:val="-1"/>
        </w:rPr>
        <w:t>Committees</w:t>
      </w:r>
    </w:p>
    <w:p w:rsidR="00F614F9" w:rsidRPr="00AC5BBA" w:rsidRDefault="00F614F9" w:rsidP="00F614F9">
      <w:pPr>
        <w:pStyle w:val="BodyText"/>
        <w:tabs>
          <w:tab w:val="left" w:pos="601"/>
        </w:tabs>
        <w:kinsoku w:val="0"/>
        <w:overflowPunct w:val="0"/>
        <w:ind w:left="822" w:firstLine="0"/>
      </w:pPr>
    </w:p>
    <w:tbl>
      <w:tblPr>
        <w:tblStyle w:val="TableGrid"/>
        <w:tblW w:w="10348" w:type="dxa"/>
        <w:tblInd w:w="-34" w:type="dxa"/>
        <w:tblLayout w:type="fixed"/>
        <w:tblLook w:val="04A0" w:firstRow="1" w:lastRow="0" w:firstColumn="1" w:lastColumn="0" w:noHBand="0" w:noVBand="1"/>
      </w:tblPr>
      <w:tblGrid>
        <w:gridCol w:w="1985"/>
        <w:gridCol w:w="1843"/>
        <w:gridCol w:w="1843"/>
        <w:gridCol w:w="1559"/>
        <w:gridCol w:w="1276"/>
        <w:gridCol w:w="1842"/>
      </w:tblGrid>
      <w:tr w:rsidR="006902EE" w:rsidTr="00F5491A">
        <w:tc>
          <w:tcPr>
            <w:tcW w:w="1985" w:type="dxa"/>
          </w:tcPr>
          <w:p w:rsidR="006902EE" w:rsidRPr="00AC5BBA" w:rsidRDefault="006902EE" w:rsidP="00F5491A">
            <w:pPr>
              <w:pStyle w:val="BodyText"/>
              <w:tabs>
                <w:tab w:val="left" w:pos="601"/>
              </w:tabs>
              <w:kinsoku w:val="0"/>
              <w:overflowPunct w:val="0"/>
              <w:ind w:left="0" w:firstLine="0"/>
              <w:rPr>
                <w:b/>
              </w:rPr>
            </w:pPr>
            <w:r w:rsidRPr="00AC5BBA">
              <w:rPr>
                <w:b/>
              </w:rPr>
              <w:t>Name of the Committee</w:t>
            </w:r>
          </w:p>
        </w:tc>
        <w:tc>
          <w:tcPr>
            <w:tcW w:w="1843" w:type="dxa"/>
          </w:tcPr>
          <w:p w:rsidR="006902EE" w:rsidRPr="00AC5BBA" w:rsidRDefault="006902EE" w:rsidP="00F5491A">
            <w:pPr>
              <w:pStyle w:val="BodyText"/>
              <w:tabs>
                <w:tab w:val="left" w:pos="601"/>
              </w:tabs>
              <w:kinsoku w:val="0"/>
              <w:overflowPunct w:val="0"/>
              <w:ind w:left="0" w:firstLine="0"/>
              <w:rPr>
                <w:b/>
              </w:rPr>
            </w:pPr>
            <w:r w:rsidRPr="00AC5BBA">
              <w:rPr>
                <w:b/>
              </w:rPr>
              <w:t>Date(s) of meeting during of the committee in the previous quarter</w:t>
            </w:r>
          </w:p>
        </w:tc>
        <w:tc>
          <w:tcPr>
            <w:tcW w:w="1843" w:type="dxa"/>
          </w:tcPr>
          <w:p w:rsidR="006902EE" w:rsidRPr="00AC5BBA" w:rsidRDefault="006902EE" w:rsidP="00F5491A">
            <w:pPr>
              <w:pStyle w:val="BodyText"/>
              <w:tabs>
                <w:tab w:val="left" w:pos="601"/>
              </w:tabs>
              <w:kinsoku w:val="0"/>
              <w:overflowPunct w:val="0"/>
              <w:ind w:left="0" w:firstLine="0"/>
              <w:rPr>
                <w:b/>
              </w:rPr>
            </w:pPr>
            <w:r w:rsidRPr="00AC5BBA">
              <w:rPr>
                <w:b/>
              </w:rPr>
              <w:t>Date(s) of meeting of the committee in the relevant quarter</w:t>
            </w:r>
          </w:p>
        </w:tc>
        <w:tc>
          <w:tcPr>
            <w:tcW w:w="1559" w:type="dxa"/>
          </w:tcPr>
          <w:p w:rsidR="006902EE" w:rsidRPr="00AC5BBA" w:rsidRDefault="006902EE" w:rsidP="00F5491A">
            <w:pPr>
              <w:pStyle w:val="BodyText"/>
              <w:tabs>
                <w:tab w:val="left" w:pos="601"/>
              </w:tabs>
              <w:kinsoku w:val="0"/>
              <w:overflowPunct w:val="0"/>
              <w:ind w:left="0" w:firstLine="0"/>
              <w:rPr>
                <w:b/>
              </w:rPr>
            </w:pPr>
            <w:r w:rsidRPr="00AC5BBA">
              <w:rPr>
                <w:b/>
              </w:rPr>
              <w:t>Whether requirement of Quorum met (Yes/No)</w:t>
            </w:r>
          </w:p>
        </w:tc>
        <w:tc>
          <w:tcPr>
            <w:tcW w:w="1276" w:type="dxa"/>
          </w:tcPr>
          <w:p w:rsidR="006902EE" w:rsidRPr="00AC5BBA" w:rsidRDefault="006902EE" w:rsidP="00F5491A">
            <w:pPr>
              <w:pStyle w:val="BodyText"/>
              <w:tabs>
                <w:tab w:val="left" w:pos="601"/>
              </w:tabs>
              <w:kinsoku w:val="0"/>
              <w:overflowPunct w:val="0"/>
              <w:ind w:left="0" w:firstLine="0"/>
              <w:rPr>
                <w:b/>
              </w:rPr>
            </w:pPr>
            <w:r w:rsidRPr="00AF4C1F">
              <w:rPr>
                <w:b/>
              </w:rPr>
              <w:t>Number of Directors present</w:t>
            </w:r>
          </w:p>
        </w:tc>
        <w:tc>
          <w:tcPr>
            <w:tcW w:w="1842" w:type="dxa"/>
          </w:tcPr>
          <w:p w:rsidR="006902EE" w:rsidRPr="00AC5BBA" w:rsidRDefault="006902EE" w:rsidP="00F5491A">
            <w:pPr>
              <w:pStyle w:val="BodyText"/>
              <w:tabs>
                <w:tab w:val="left" w:pos="601"/>
              </w:tabs>
              <w:kinsoku w:val="0"/>
              <w:overflowPunct w:val="0"/>
              <w:ind w:left="0" w:firstLine="0"/>
              <w:rPr>
                <w:b/>
              </w:rPr>
            </w:pPr>
            <w:r w:rsidRPr="00AF4C1F">
              <w:rPr>
                <w:b/>
              </w:rPr>
              <w:t>Number of independent directors present</w:t>
            </w:r>
          </w:p>
        </w:tc>
      </w:tr>
      <w:tr>
        <w:tc>
          <w:p>
            <w:r>
              <w:rPr>
                <w:rFonts w:ascii="Time New Roman"/>
                <w:sz w:val="22"/>
              </w:rPr>
              <w:t>Audit Committee</w:t>
            </w:r>
          </w:p>
        </w:tc>
        <w:tc>
          <w:p>
            <w:r>
              <w:rPr>
                <w:rFonts w:ascii="Time New Roman"/>
                <w:sz w:val="22"/>
              </w:rPr>
              <w:t>23-Oct-2019</w:t>
            </w:r>
          </w:p>
        </w:tc>
        <w:tc>
          <w:p>
            <w:r>
              <w:rPr>
                <w:rFonts w:ascii="Time New Roman"/>
                <w:sz w:val="22"/>
              </w:rPr>
              <w:t/>
            </w:r>
          </w:p>
        </w:tc>
        <w:tc>
          <w:p>
            <w:r>
              <w:rPr>
                <w:rFonts w:ascii="Time New Roman"/>
                <w:sz w:val="22"/>
              </w:rPr>
              <w:t>Yes</w:t>
            </w:r>
          </w:p>
        </w:tc>
        <w:tc>
          <w:p>
            <w:r>
              <w:rPr>
                <w:rFonts w:ascii="Time New Roman"/>
                <w:sz w:val="22"/>
              </w:rPr>
              <w:t>3</w:t>
            </w:r>
          </w:p>
        </w:tc>
        <w:tc>
          <w:p>
            <w:r>
              <w:rPr>
                <w:rFonts w:ascii="Time New Roman"/>
                <w:sz w:val="22"/>
              </w:rPr>
              <w:t>3</w:t>
            </w:r>
          </w:p>
        </w:tc>
      </w:tr>
      <w:tr>
        <w:tc>
          <w:p>
            <w:r>
              <w:rPr>
                <w:rFonts w:ascii="Time New Roman"/>
                <w:sz w:val="22"/>
              </w:rPr>
              <w:t>Audit Committee</w:t>
            </w:r>
          </w:p>
        </w:tc>
        <w:tc>
          <w:p>
            <w:r>
              <w:rPr>
                <w:rFonts w:ascii="Time New Roman"/>
                <w:sz w:val="22"/>
              </w:rPr>
              <w:t>02-Nov-2019</w:t>
            </w:r>
          </w:p>
        </w:tc>
        <w:tc>
          <w:p>
            <w:r>
              <w:rPr>
                <w:rFonts w:ascii="Time New Roman"/>
                <w:sz w:val="22"/>
              </w:rPr>
              <w:t/>
            </w:r>
          </w:p>
        </w:tc>
        <w:tc>
          <w:p>
            <w:r>
              <w:rPr>
                <w:rFonts w:ascii="Time New Roman"/>
                <w:sz w:val="22"/>
              </w:rPr>
              <w:t>Yes</w:t>
            </w:r>
          </w:p>
        </w:tc>
        <w:tc>
          <w:p>
            <w:r>
              <w:rPr>
                <w:rFonts w:ascii="Time New Roman"/>
                <w:sz w:val="22"/>
              </w:rPr>
              <w:t>3</w:t>
            </w:r>
          </w:p>
        </w:tc>
        <w:tc>
          <w:p>
            <w:r>
              <w:rPr>
                <w:rFonts w:ascii="Time New Roman"/>
                <w:sz w:val="22"/>
              </w:rPr>
              <w:t>3</w:t>
            </w:r>
          </w:p>
        </w:tc>
      </w:tr>
      <w:tr>
        <w:tc>
          <w:p>
            <w:r>
              <w:rPr>
                <w:rFonts w:ascii="Time New Roman"/>
                <w:sz w:val="22"/>
              </w:rPr>
              <w:t>Audit Committee</w:t>
            </w:r>
          </w:p>
        </w:tc>
        <w:tc>
          <w:p>
            <w:r>
              <w:rPr>
                <w:rFonts w:ascii="Time New Roman"/>
                <w:sz w:val="22"/>
              </w:rPr>
              <w:t>21-Nov-2019</w:t>
            </w:r>
          </w:p>
        </w:tc>
        <w:tc>
          <w:p>
            <w:r>
              <w:rPr>
                <w:rFonts w:ascii="Time New Roman"/>
                <w:sz w:val="22"/>
              </w:rPr>
              <w:t/>
            </w:r>
          </w:p>
        </w:tc>
        <w:tc>
          <w:p>
            <w:r>
              <w:rPr>
                <w:rFonts w:ascii="Time New Roman"/>
                <w:sz w:val="22"/>
              </w:rPr>
              <w:t>Yes</w:t>
            </w:r>
          </w:p>
        </w:tc>
        <w:tc>
          <w:p>
            <w:r>
              <w:rPr>
                <w:rFonts w:ascii="Time New Roman"/>
                <w:sz w:val="22"/>
              </w:rPr>
              <w:t>3</w:t>
            </w:r>
          </w:p>
        </w:tc>
        <w:tc>
          <w:p>
            <w:r>
              <w:rPr>
                <w:rFonts w:ascii="Time New Roman"/>
                <w:sz w:val="22"/>
              </w:rPr>
              <w:t>3</w:t>
            </w:r>
          </w:p>
        </w:tc>
      </w:tr>
      <w:tr>
        <w:tc>
          <w:p>
            <w:r>
              <w:rPr>
                <w:rFonts w:ascii="Time New Roman"/>
                <w:sz w:val="22"/>
              </w:rPr>
              <w:t>Audit Committee</w:t>
            </w:r>
          </w:p>
        </w:tc>
        <w:tc>
          <w:p>
            <w:r>
              <w:rPr>
                <w:rFonts w:ascii="Time New Roman"/>
                <w:sz w:val="22"/>
              </w:rPr>
              <w:t/>
            </w:r>
          </w:p>
        </w:tc>
        <w:tc>
          <w:p>
            <w:r>
              <w:rPr>
                <w:rFonts w:ascii="Time New Roman"/>
                <w:sz w:val="22"/>
              </w:rPr>
              <w:t>01-Feb-2020</w:t>
            </w:r>
          </w:p>
        </w:tc>
        <w:tc>
          <w:p>
            <w:r>
              <w:rPr>
                <w:rFonts w:ascii="Time New Roman"/>
                <w:sz w:val="22"/>
              </w:rPr>
              <w:t>Yes</w:t>
            </w:r>
          </w:p>
        </w:tc>
        <w:tc>
          <w:p>
            <w:r>
              <w:rPr>
                <w:rFonts w:ascii="Time New Roman"/>
                <w:sz w:val="22"/>
              </w:rPr>
              <w:t>2</w:t>
            </w:r>
          </w:p>
        </w:tc>
        <w:tc>
          <w:p>
            <w:r>
              <w:rPr>
                <w:rFonts w:ascii="Time New Roman"/>
                <w:sz w:val="22"/>
              </w:rPr>
              <w:t>2</w:t>
            </w:r>
          </w:p>
        </w:tc>
      </w:tr>
    </w:tbl>
    <w:p w:rsidR="00F614F9" w:rsidRDefault="00F614F9" w:rsidP="00F614F9">
      <w:pPr>
        <w:pStyle w:val="BodyText"/>
        <w:tabs>
          <w:tab w:val="left" w:pos="601"/>
        </w:tabs>
        <w:kinsoku w:val="0"/>
        <w:overflowPunct w:val="0"/>
        <w:ind w:left="822" w:firstLine="0"/>
      </w:pPr>
    </w:p>
    <w:tbl>
      <w:tblPr>
        <w:tblStyle w:val="TableGrid"/>
        <w:tblW w:w="10348" w:type="dxa"/>
        <w:tblInd w:w="-34" w:type="dxa"/>
        <w:tblLook w:val="04A0" w:firstRow="1" w:lastRow="0" w:firstColumn="1" w:lastColumn="0" w:noHBand="0" w:noVBand="1"/>
      </w:tblPr>
      <w:tblGrid>
        <w:gridCol w:w="2977"/>
        <w:gridCol w:w="7371"/>
      </w:tblGrid>
      <w:tr w:rsidR="00F614F9" w:rsidTr="00F5491A">
        <w:tc>
          <w:tcPr>
            <w:tcW w:w="2977" w:type="dxa"/>
          </w:tcPr>
          <w:p w:rsidR="00F614F9" w:rsidRDefault="00F614F9" w:rsidP="00F5491A">
            <w:pPr>
              <w:pStyle w:val="BodyText"/>
              <w:tabs>
                <w:tab w:val="left" w:pos="601"/>
              </w:tabs>
              <w:kinsoku w:val="0"/>
              <w:overflowPunct w:val="0"/>
              <w:ind w:left="0" w:firstLine="0"/>
            </w:pPr>
            <w:r>
              <w:t>Company Remarks</w:t>
            </w:r>
          </w:p>
        </w:tc>
        <w:tc>
          <w:tcPr>
            <w:tcW w:w="7371" w:type="dxa"/>
          </w:tcPr>
          <w:p w:rsidR="00F614F9" w:rsidRDefault="00F614F9" w:rsidP="00F5491A">
            <w:pPr>
              <w:pStyle w:val="BodyText"/>
              <w:tabs>
                <w:tab w:val="left" w:pos="601"/>
              </w:tabs>
              <w:kinsoku w:val="0"/>
              <w:overflowPunct w:val="0"/>
              <w:ind w:left="0" w:firstLine="0"/>
            </w:pPr>
            <w:proofErr w:type="spellStart"/>
            <w:r>
              <w:t/>
            </w:r>
            <w:proofErr w:type="spellEnd"/>
          </w:p>
        </w:tc>
      </w:tr>
      <w:tr w:rsidR="00F614F9" w:rsidTr="00F5491A">
        <w:tc>
          <w:tcPr>
            <w:tcW w:w="2977" w:type="dxa"/>
          </w:tcPr>
          <w:p w:rsidR="00F614F9" w:rsidRDefault="00F614F9" w:rsidP="00F5491A">
            <w:pPr>
              <w:pStyle w:val="BodyText"/>
              <w:tabs>
                <w:tab w:val="left" w:pos="601"/>
              </w:tabs>
              <w:kinsoku w:val="0"/>
              <w:overflowPunct w:val="0"/>
              <w:ind w:left="0" w:firstLine="0"/>
            </w:pPr>
            <w:r w:rsidRPr="00AC5BBA">
              <w:lastRenderedPageBreak/>
              <w:t>Maximum gap between any two consecutive (in number of days) [Only for Audit Committee]</w:t>
            </w:r>
          </w:p>
        </w:tc>
        <w:tc>
          <w:tcPr>
            <w:tcW w:w="7371" w:type="dxa"/>
          </w:tcPr>
          <w:p w:rsidR="00F614F9" w:rsidRDefault="00F614F9" w:rsidP="00F5491A">
            <w:pPr>
              <w:pStyle w:val="BodyText"/>
              <w:tabs>
                <w:tab w:val="left" w:pos="601"/>
              </w:tabs>
              <w:kinsoku w:val="0"/>
              <w:overflowPunct w:val="0"/>
              <w:ind w:left="0" w:firstLine="0"/>
            </w:pPr>
            <w:proofErr w:type="spellStart"/>
            <w:r>
              <w:t>71</w:t>
            </w:r>
            <w:proofErr w:type="spellEnd"/>
          </w:p>
        </w:tc>
      </w:tr>
    </w:tbl>
    <w:p w:rsidR="00F614F9" w:rsidRDefault="00F614F9" w:rsidP="00F614F9">
      <w:pPr>
        <w:pStyle w:val="BodyText"/>
        <w:tabs>
          <w:tab w:val="left" w:pos="601"/>
        </w:tabs>
        <w:kinsoku w:val="0"/>
        <w:overflowPunct w:val="0"/>
        <w:ind w:left="822" w:firstLine="0"/>
      </w:pPr>
    </w:p>
    <w:p w:rsidR="00F614F9" w:rsidRDefault="00F614F9" w:rsidP="00F614F9">
      <w:pPr>
        <w:pStyle w:val="ListParagraph"/>
        <w:numPr>
          <w:ilvl w:val="0"/>
          <w:numId w:val="8"/>
        </w:numPr>
      </w:pPr>
      <w:r>
        <w:rPr>
          <w:rFonts w:ascii="Arial" w:hAnsi="Arial" w:cs="Arial"/>
          <w:b/>
          <w:bCs/>
          <w:spacing w:val="-1"/>
          <w:sz w:val="20"/>
          <w:szCs w:val="20"/>
        </w:rPr>
        <w:t>Related</w:t>
      </w:r>
      <w:r>
        <w:rPr>
          <w:rFonts w:ascii="Arial" w:hAnsi="Arial" w:cs="Arial"/>
          <w:b/>
          <w:bCs/>
          <w:spacing w:val="-11"/>
          <w:sz w:val="20"/>
          <w:szCs w:val="20"/>
        </w:rPr>
        <w:t xml:space="preserve"> </w:t>
      </w:r>
      <w:r>
        <w:rPr>
          <w:rFonts w:ascii="Arial" w:hAnsi="Arial" w:cs="Arial"/>
          <w:b/>
          <w:bCs/>
          <w:sz w:val="20"/>
          <w:szCs w:val="20"/>
        </w:rPr>
        <w:t>Party</w:t>
      </w:r>
      <w:r>
        <w:rPr>
          <w:rFonts w:ascii="Arial" w:hAnsi="Arial" w:cs="Arial"/>
          <w:b/>
          <w:bCs/>
          <w:spacing w:val="-14"/>
          <w:sz w:val="20"/>
          <w:szCs w:val="20"/>
        </w:rPr>
        <w:t xml:space="preserve"> </w:t>
      </w:r>
      <w:r>
        <w:rPr>
          <w:rFonts w:ascii="Arial" w:hAnsi="Arial" w:cs="Arial"/>
          <w:b/>
          <w:bCs/>
          <w:sz w:val="20"/>
          <w:szCs w:val="20"/>
        </w:rPr>
        <w:t>Transactions</w:t>
      </w:r>
    </w:p>
    <w:tbl>
      <w:tblPr>
        <w:tblStyle w:val="TableGrid"/>
        <w:tblW w:w="10314" w:type="dxa"/>
        <w:tblLook w:val="04A0" w:firstRow="1" w:lastRow="0" w:firstColumn="1" w:lastColumn="0" w:noHBand="0" w:noVBand="1"/>
      </w:tblPr>
      <w:tblGrid>
        <w:gridCol w:w="5349"/>
        <w:gridCol w:w="1989"/>
        <w:gridCol w:w="2976"/>
      </w:tblGrid>
      <w:tr w:rsidR="00F614F9" w:rsidTr="00F5491A">
        <w:tc>
          <w:tcPr>
            <w:tcW w:w="5349" w:type="dxa"/>
          </w:tcPr>
          <w:p w:rsidR="00F614F9" w:rsidRDefault="00F614F9" w:rsidP="00F5491A">
            <w:pPr>
              <w:jc w:val="center"/>
            </w:pPr>
            <w:r>
              <w:rPr>
                <w:rFonts w:ascii="Arial" w:hAnsi="Arial" w:cs="Arial"/>
                <w:b/>
                <w:bCs/>
                <w:i/>
                <w:iCs/>
                <w:spacing w:val="-1"/>
                <w:sz w:val="20"/>
                <w:szCs w:val="20"/>
              </w:rPr>
              <w:t>Subject</w:t>
            </w:r>
          </w:p>
        </w:tc>
        <w:tc>
          <w:tcPr>
            <w:tcW w:w="1989" w:type="dxa"/>
          </w:tcPr>
          <w:p w:rsidR="00F614F9" w:rsidRDefault="00F614F9" w:rsidP="00F5491A">
            <w:pPr>
              <w:jc w:val="center"/>
            </w:pPr>
            <w:r>
              <w:rPr>
                <w:rFonts w:ascii="Arial" w:hAnsi="Arial" w:cs="Arial"/>
                <w:b/>
                <w:bCs/>
                <w:i/>
                <w:iCs/>
                <w:sz w:val="20"/>
                <w:szCs w:val="20"/>
              </w:rPr>
              <w:t>Compliance</w:t>
            </w:r>
            <w:r>
              <w:rPr>
                <w:rFonts w:ascii="Arial" w:hAnsi="Arial" w:cs="Arial"/>
                <w:b/>
                <w:bCs/>
                <w:i/>
                <w:iCs/>
                <w:spacing w:val="-11"/>
                <w:sz w:val="20"/>
                <w:szCs w:val="20"/>
              </w:rPr>
              <w:t xml:space="preserve"> </w:t>
            </w:r>
            <w:r>
              <w:rPr>
                <w:rFonts w:ascii="Arial" w:hAnsi="Arial" w:cs="Arial"/>
                <w:b/>
                <w:bCs/>
                <w:i/>
                <w:iCs/>
                <w:sz w:val="20"/>
                <w:szCs w:val="20"/>
              </w:rPr>
              <w:t>status</w:t>
            </w:r>
            <w:r>
              <w:rPr>
                <w:rFonts w:ascii="Arial" w:hAnsi="Arial" w:cs="Arial"/>
                <w:b/>
                <w:bCs/>
                <w:i/>
                <w:iCs/>
                <w:spacing w:val="-12"/>
                <w:sz w:val="20"/>
                <w:szCs w:val="20"/>
              </w:rPr>
              <w:t xml:space="preserve"> </w:t>
            </w:r>
            <w:r>
              <w:rPr>
                <w:rFonts w:ascii="Arial" w:hAnsi="Arial" w:cs="Arial"/>
                <w:b/>
                <w:bCs/>
                <w:i/>
                <w:iCs/>
                <w:sz w:val="20"/>
                <w:szCs w:val="20"/>
              </w:rPr>
              <w:t>(Yes/No/NA)</w:t>
            </w:r>
          </w:p>
        </w:tc>
        <w:tc>
          <w:tcPr>
            <w:tcW w:w="2976" w:type="dxa"/>
          </w:tcPr>
          <w:p w:rsidR="00F614F9" w:rsidRDefault="00F614F9" w:rsidP="00F5491A">
            <w:pPr>
              <w:jc w:val="center"/>
              <w:rPr>
                <w:rFonts w:ascii="Arial" w:hAnsi="Arial" w:cs="Arial"/>
                <w:b/>
                <w:bCs/>
                <w:i/>
                <w:iCs/>
                <w:sz w:val="20"/>
                <w:szCs w:val="20"/>
              </w:rPr>
            </w:pPr>
            <w:r>
              <w:rPr>
                <w:rFonts w:ascii="Arial" w:hAnsi="Arial" w:cs="Arial"/>
                <w:b/>
                <w:bCs/>
                <w:i/>
                <w:iCs/>
                <w:sz w:val="20"/>
                <w:szCs w:val="20"/>
              </w:rPr>
              <w:t>Remark</w:t>
            </w:r>
          </w:p>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8"/>
                <w:sz w:val="20"/>
                <w:szCs w:val="20"/>
              </w:rPr>
              <w:t xml:space="preserve"> </w:t>
            </w:r>
            <w:r>
              <w:rPr>
                <w:rFonts w:ascii="Arial" w:hAnsi="Arial" w:cs="Arial"/>
                <w:color w:val="0D0D0D"/>
                <w:spacing w:val="-1"/>
                <w:sz w:val="20"/>
                <w:szCs w:val="20"/>
              </w:rPr>
              <w:t>prior</w:t>
            </w:r>
            <w:r>
              <w:rPr>
                <w:rFonts w:ascii="Arial" w:hAnsi="Arial" w:cs="Arial"/>
                <w:color w:val="0D0D0D"/>
                <w:spacing w:val="-8"/>
                <w:sz w:val="20"/>
                <w:szCs w:val="20"/>
              </w:rPr>
              <w:t xml:space="preserve"> </w:t>
            </w:r>
            <w:r>
              <w:rPr>
                <w:rFonts w:ascii="Arial" w:hAnsi="Arial" w:cs="Arial"/>
                <w:color w:val="0D0D0D"/>
                <w:sz w:val="20"/>
                <w:szCs w:val="20"/>
              </w:rPr>
              <w:t>approval</w:t>
            </w:r>
            <w:r>
              <w:rPr>
                <w:rFonts w:ascii="Arial" w:hAnsi="Arial" w:cs="Arial"/>
                <w:color w:val="0D0D0D"/>
                <w:spacing w:val="-9"/>
                <w:sz w:val="20"/>
                <w:szCs w:val="20"/>
              </w:rPr>
              <w:t xml:space="preserve"> </w:t>
            </w:r>
            <w:r>
              <w:rPr>
                <w:rFonts w:ascii="Arial" w:hAnsi="Arial" w:cs="Arial"/>
                <w:color w:val="0D0D0D"/>
                <w:sz w:val="20"/>
                <w:szCs w:val="20"/>
              </w:rPr>
              <w:t>of</w:t>
            </w:r>
            <w:r>
              <w:rPr>
                <w:rFonts w:ascii="Arial" w:hAnsi="Arial" w:cs="Arial"/>
                <w:color w:val="0D0D0D"/>
                <w:spacing w:val="-6"/>
                <w:sz w:val="20"/>
                <w:szCs w:val="20"/>
              </w:rPr>
              <w:t xml:space="preserve"> </w:t>
            </w:r>
            <w:r>
              <w:rPr>
                <w:rFonts w:ascii="Arial" w:hAnsi="Arial" w:cs="Arial"/>
                <w:color w:val="0D0D0D"/>
                <w:spacing w:val="-1"/>
                <w:sz w:val="20"/>
                <w:szCs w:val="20"/>
              </w:rPr>
              <w:t>audit</w:t>
            </w:r>
            <w:r>
              <w:rPr>
                <w:rFonts w:ascii="Arial" w:hAnsi="Arial" w:cs="Arial"/>
                <w:color w:val="0D0D0D"/>
                <w:spacing w:val="-7"/>
                <w:sz w:val="20"/>
                <w:szCs w:val="20"/>
              </w:rPr>
              <w:t xml:space="preserve"> </w:t>
            </w:r>
            <w:r>
              <w:rPr>
                <w:rFonts w:ascii="Arial" w:hAnsi="Arial" w:cs="Arial"/>
                <w:color w:val="0D0D0D"/>
                <w:sz w:val="20"/>
                <w:szCs w:val="20"/>
              </w:rPr>
              <w:t>committee</w:t>
            </w:r>
            <w:r>
              <w:rPr>
                <w:rFonts w:ascii="Arial" w:hAnsi="Arial" w:cs="Arial"/>
                <w:color w:val="0D0D0D"/>
                <w:spacing w:val="-8"/>
                <w:sz w:val="20"/>
                <w:szCs w:val="20"/>
              </w:rPr>
              <w:t xml:space="preserve"> </w:t>
            </w:r>
            <w:r>
              <w:rPr>
                <w:rFonts w:ascii="Arial" w:hAnsi="Arial" w:cs="Arial"/>
                <w:color w:val="0D0D0D"/>
                <w:sz w:val="20"/>
                <w:szCs w:val="20"/>
              </w:rPr>
              <w:t>obtained</w:t>
            </w:r>
          </w:p>
        </w:tc>
        <w:tc>
          <w:tcPr>
            <w:tcW w:w="1989" w:type="dxa"/>
          </w:tcPr>
          <w:p w:rsidR="00F614F9" w:rsidRDefault="00F614F9" w:rsidP="00F5491A">
            <w:r>
              <w:t>Not Applicable</w:t>
            </w:r>
          </w:p>
        </w:tc>
        <w:tc>
          <w:tcPr>
            <w:tcW w:w="2976" w:type="dxa"/>
          </w:tcPr>
          <w:p w:rsidR="00F614F9" w:rsidRDefault="00A2497E" w:rsidP="00F5491A">
            <w:r>
              <w:t/>
            </w:r>
          </w:p>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10"/>
                <w:sz w:val="20"/>
                <w:szCs w:val="20"/>
              </w:rPr>
              <w:t xml:space="preserve"> </w:t>
            </w:r>
            <w:r>
              <w:rPr>
                <w:rFonts w:ascii="Arial" w:hAnsi="Arial" w:cs="Arial"/>
                <w:color w:val="0D0D0D"/>
                <w:sz w:val="20"/>
                <w:szCs w:val="20"/>
              </w:rPr>
              <w:t>shareholder</w:t>
            </w:r>
            <w:r>
              <w:rPr>
                <w:rFonts w:ascii="Arial" w:hAnsi="Arial" w:cs="Arial"/>
                <w:color w:val="0D0D0D"/>
                <w:spacing w:val="-10"/>
                <w:sz w:val="20"/>
                <w:szCs w:val="20"/>
              </w:rPr>
              <w:t xml:space="preserve"> </w:t>
            </w:r>
            <w:r>
              <w:rPr>
                <w:rFonts w:ascii="Arial" w:hAnsi="Arial" w:cs="Arial"/>
                <w:color w:val="0D0D0D"/>
                <w:sz w:val="20"/>
                <w:szCs w:val="20"/>
              </w:rPr>
              <w:t>approval</w:t>
            </w:r>
            <w:r>
              <w:rPr>
                <w:rFonts w:ascii="Arial" w:hAnsi="Arial" w:cs="Arial"/>
                <w:color w:val="0D0D0D"/>
                <w:spacing w:val="-10"/>
                <w:sz w:val="20"/>
                <w:szCs w:val="20"/>
              </w:rPr>
              <w:t xml:space="preserve"> </w:t>
            </w:r>
            <w:r>
              <w:rPr>
                <w:rFonts w:ascii="Arial" w:hAnsi="Arial" w:cs="Arial"/>
                <w:color w:val="0D0D0D"/>
                <w:sz w:val="20"/>
                <w:szCs w:val="20"/>
              </w:rPr>
              <w:t>obtained</w:t>
            </w:r>
            <w:r>
              <w:rPr>
                <w:rFonts w:ascii="Arial" w:hAnsi="Arial" w:cs="Arial"/>
                <w:color w:val="0D0D0D"/>
                <w:spacing w:val="-8"/>
                <w:sz w:val="20"/>
                <w:szCs w:val="20"/>
              </w:rPr>
              <w:t xml:space="preserve"> </w:t>
            </w:r>
            <w:r>
              <w:rPr>
                <w:rFonts w:ascii="Arial" w:hAnsi="Arial" w:cs="Arial"/>
                <w:color w:val="0D0D0D"/>
                <w:sz w:val="20"/>
                <w:szCs w:val="20"/>
              </w:rPr>
              <w:t>for</w:t>
            </w:r>
            <w:r>
              <w:rPr>
                <w:rFonts w:ascii="Arial" w:hAnsi="Arial" w:cs="Arial"/>
                <w:color w:val="0D0D0D"/>
                <w:spacing w:val="-11"/>
                <w:sz w:val="20"/>
                <w:szCs w:val="20"/>
              </w:rPr>
              <w:t xml:space="preserve"> </w:t>
            </w:r>
            <w:r>
              <w:rPr>
                <w:rFonts w:ascii="Arial" w:hAnsi="Arial" w:cs="Arial"/>
                <w:color w:val="0D0D0D"/>
                <w:sz w:val="20"/>
                <w:szCs w:val="20"/>
              </w:rPr>
              <w:t>material</w:t>
            </w:r>
            <w:r>
              <w:rPr>
                <w:rFonts w:ascii="Arial" w:hAnsi="Arial" w:cs="Arial"/>
                <w:color w:val="0D0D0D"/>
                <w:spacing w:val="27"/>
                <w:w w:val="99"/>
                <w:sz w:val="20"/>
                <w:szCs w:val="20"/>
              </w:rPr>
              <w:t xml:space="preserve"> </w:t>
            </w:r>
            <w:r>
              <w:rPr>
                <w:rFonts w:ascii="Arial" w:hAnsi="Arial" w:cs="Arial"/>
                <w:color w:val="0D0D0D"/>
                <w:spacing w:val="-1"/>
                <w:sz w:val="20"/>
                <w:szCs w:val="20"/>
              </w:rPr>
              <w:t>RPT</w:t>
            </w:r>
          </w:p>
        </w:tc>
        <w:tc>
          <w:tcPr>
            <w:tcW w:w="1989" w:type="dxa"/>
          </w:tcPr>
          <w:p w:rsidR="00F614F9" w:rsidRDefault="00F614F9" w:rsidP="00F5491A">
            <w:r>
              <w:t>Not Applicable</w:t>
            </w:r>
          </w:p>
        </w:tc>
        <w:tc>
          <w:tcPr>
            <w:tcW w:w="2976" w:type="dxa"/>
          </w:tcPr>
          <w:p w:rsidR="00F614F9" w:rsidRDefault="00A2497E" w:rsidP="00F5491A">
            <w:r>
              <w:t/>
            </w:r>
          </w:p>
        </w:tc>
      </w:tr>
      <w:tr w:rsidR="00F614F9" w:rsidTr="00F5491A">
        <w:tc>
          <w:tcPr>
            <w:tcW w:w="5349" w:type="dxa"/>
          </w:tcPr>
          <w:p w:rsidR="00F614F9" w:rsidRDefault="00F614F9" w:rsidP="00F5491A">
            <w:r>
              <w:rPr>
                <w:rFonts w:ascii="Arial" w:hAnsi="Arial" w:cs="Arial"/>
                <w:color w:val="0D0D0D"/>
                <w:sz w:val="20"/>
                <w:szCs w:val="20"/>
              </w:rPr>
              <w:t>Whether</w:t>
            </w:r>
            <w:r>
              <w:rPr>
                <w:rFonts w:ascii="Arial" w:hAnsi="Arial" w:cs="Arial"/>
                <w:color w:val="0D0D0D"/>
                <w:spacing w:val="-6"/>
                <w:sz w:val="20"/>
                <w:szCs w:val="20"/>
              </w:rPr>
              <w:t xml:space="preserve"> </w:t>
            </w:r>
            <w:r>
              <w:rPr>
                <w:rFonts w:ascii="Arial" w:hAnsi="Arial" w:cs="Arial"/>
                <w:color w:val="0D0D0D"/>
                <w:spacing w:val="-1"/>
                <w:sz w:val="20"/>
                <w:szCs w:val="20"/>
              </w:rPr>
              <w:t>details</w:t>
            </w:r>
            <w:r>
              <w:rPr>
                <w:rFonts w:ascii="Arial" w:hAnsi="Arial" w:cs="Arial"/>
                <w:color w:val="0D0D0D"/>
                <w:spacing w:val="-3"/>
                <w:sz w:val="20"/>
                <w:szCs w:val="20"/>
              </w:rPr>
              <w:t xml:space="preserve"> </w:t>
            </w:r>
            <w:r>
              <w:rPr>
                <w:rFonts w:ascii="Arial" w:hAnsi="Arial" w:cs="Arial"/>
                <w:color w:val="0D0D0D"/>
                <w:sz w:val="20"/>
                <w:szCs w:val="20"/>
              </w:rPr>
              <w:t>of</w:t>
            </w:r>
            <w:r>
              <w:rPr>
                <w:rFonts w:ascii="Arial" w:hAnsi="Arial" w:cs="Arial"/>
                <w:color w:val="0D0D0D"/>
                <w:spacing w:val="-4"/>
                <w:sz w:val="20"/>
                <w:szCs w:val="20"/>
              </w:rPr>
              <w:t xml:space="preserve"> </w:t>
            </w:r>
            <w:r>
              <w:rPr>
                <w:rFonts w:ascii="Arial" w:hAnsi="Arial" w:cs="Arial"/>
                <w:color w:val="0D0D0D"/>
                <w:spacing w:val="-1"/>
                <w:sz w:val="20"/>
                <w:szCs w:val="20"/>
              </w:rPr>
              <w:t>RPT</w:t>
            </w:r>
            <w:r>
              <w:rPr>
                <w:rFonts w:ascii="Arial" w:hAnsi="Arial" w:cs="Arial"/>
                <w:color w:val="0D0D0D"/>
                <w:spacing w:val="-3"/>
                <w:sz w:val="20"/>
                <w:szCs w:val="20"/>
              </w:rPr>
              <w:t xml:space="preserve"> </w:t>
            </w:r>
            <w:r>
              <w:rPr>
                <w:rFonts w:ascii="Arial" w:hAnsi="Arial" w:cs="Arial"/>
                <w:color w:val="0D0D0D"/>
                <w:sz w:val="20"/>
                <w:szCs w:val="20"/>
              </w:rPr>
              <w:t>entered</w:t>
            </w:r>
            <w:r>
              <w:rPr>
                <w:rFonts w:ascii="Arial" w:hAnsi="Arial" w:cs="Arial"/>
                <w:color w:val="0D0D0D"/>
                <w:spacing w:val="-6"/>
                <w:sz w:val="20"/>
                <w:szCs w:val="20"/>
              </w:rPr>
              <w:t xml:space="preserve"> </w:t>
            </w:r>
            <w:r>
              <w:rPr>
                <w:rFonts w:ascii="Arial" w:hAnsi="Arial" w:cs="Arial"/>
                <w:color w:val="0D0D0D"/>
                <w:sz w:val="20"/>
                <w:szCs w:val="20"/>
              </w:rPr>
              <w:t>into</w:t>
            </w:r>
            <w:r>
              <w:rPr>
                <w:rFonts w:ascii="Arial" w:hAnsi="Arial" w:cs="Arial"/>
                <w:color w:val="0D0D0D"/>
                <w:spacing w:val="-5"/>
                <w:sz w:val="20"/>
                <w:szCs w:val="20"/>
              </w:rPr>
              <w:t xml:space="preserve"> </w:t>
            </w:r>
            <w:r>
              <w:rPr>
                <w:rFonts w:ascii="Arial" w:hAnsi="Arial" w:cs="Arial"/>
                <w:color w:val="0D0D0D"/>
                <w:sz w:val="20"/>
                <w:szCs w:val="20"/>
              </w:rPr>
              <w:t>pursuant</w:t>
            </w:r>
            <w:r>
              <w:rPr>
                <w:rFonts w:ascii="Arial" w:hAnsi="Arial" w:cs="Arial"/>
                <w:color w:val="0D0D0D"/>
                <w:spacing w:val="-6"/>
                <w:sz w:val="20"/>
                <w:szCs w:val="20"/>
              </w:rPr>
              <w:t xml:space="preserve"> </w:t>
            </w:r>
            <w:r>
              <w:rPr>
                <w:rFonts w:ascii="Arial" w:hAnsi="Arial" w:cs="Arial"/>
                <w:color w:val="0D0D0D"/>
                <w:sz w:val="20"/>
                <w:szCs w:val="20"/>
              </w:rPr>
              <w:t>to</w:t>
            </w:r>
            <w:r>
              <w:rPr>
                <w:rFonts w:ascii="Arial" w:hAnsi="Arial" w:cs="Arial"/>
                <w:color w:val="0D0D0D"/>
                <w:spacing w:val="25"/>
                <w:w w:val="99"/>
                <w:sz w:val="20"/>
                <w:szCs w:val="20"/>
              </w:rPr>
              <w:t xml:space="preserve"> </w:t>
            </w:r>
            <w:r>
              <w:rPr>
                <w:rFonts w:ascii="Arial" w:hAnsi="Arial" w:cs="Arial"/>
                <w:color w:val="0D0D0D"/>
                <w:sz w:val="20"/>
                <w:szCs w:val="20"/>
              </w:rPr>
              <w:t>omnibus</w:t>
            </w:r>
            <w:r>
              <w:rPr>
                <w:rFonts w:ascii="Arial" w:hAnsi="Arial" w:cs="Arial"/>
                <w:color w:val="0D0D0D"/>
                <w:spacing w:val="-6"/>
                <w:sz w:val="20"/>
                <w:szCs w:val="20"/>
              </w:rPr>
              <w:t xml:space="preserve"> </w:t>
            </w:r>
            <w:r>
              <w:rPr>
                <w:rFonts w:ascii="Arial" w:hAnsi="Arial" w:cs="Arial"/>
                <w:color w:val="0D0D0D"/>
                <w:sz w:val="20"/>
                <w:szCs w:val="20"/>
              </w:rPr>
              <w:t>approval</w:t>
            </w:r>
            <w:r>
              <w:rPr>
                <w:rFonts w:ascii="Arial" w:hAnsi="Arial" w:cs="Arial"/>
                <w:color w:val="0D0D0D"/>
                <w:spacing w:val="-6"/>
                <w:sz w:val="20"/>
                <w:szCs w:val="20"/>
              </w:rPr>
              <w:t xml:space="preserve"> </w:t>
            </w:r>
            <w:r>
              <w:rPr>
                <w:rFonts w:ascii="Arial" w:hAnsi="Arial" w:cs="Arial"/>
                <w:color w:val="0D0D0D"/>
                <w:sz w:val="20"/>
                <w:szCs w:val="20"/>
              </w:rPr>
              <w:t>have</w:t>
            </w:r>
            <w:r>
              <w:rPr>
                <w:rFonts w:ascii="Arial" w:hAnsi="Arial" w:cs="Arial"/>
                <w:color w:val="0D0D0D"/>
                <w:spacing w:val="-6"/>
                <w:sz w:val="20"/>
                <w:szCs w:val="20"/>
              </w:rPr>
              <w:t xml:space="preserve"> </w:t>
            </w:r>
            <w:r>
              <w:rPr>
                <w:rFonts w:ascii="Arial" w:hAnsi="Arial" w:cs="Arial"/>
                <w:color w:val="0D0D0D"/>
                <w:sz w:val="20"/>
                <w:szCs w:val="20"/>
              </w:rPr>
              <w:t>been</w:t>
            </w:r>
            <w:r>
              <w:rPr>
                <w:rFonts w:ascii="Arial" w:hAnsi="Arial" w:cs="Arial"/>
                <w:color w:val="0D0D0D"/>
                <w:spacing w:val="-5"/>
                <w:sz w:val="20"/>
                <w:szCs w:val="20"/>
              </w:rPr>
              <w:t xml:space="preserve"> </w:t>
            </w:r>
            <w:r>
              <w:rPr>
                <w:rFonts w:ascii="Arial" w:hAnsi="Arial" w:cs="Arial"/>
                <w:color w:val="0D0D0D"/>
                <w:spacing w:val="-1"/>
                <w:sz w:val="20"/>
                <w:szCs w:val="20"/>
              </w:rPr>
              <w:t>reviewed</w:t>
            </w:r>
            <w:r>
              <w:rPr>
                <w:rFonts w:ascii="Arial" w:hAnsi="Arial" w:cs="Arial"/>
                <w:color w:val="0D0D0D"/>
                <w:spacing w:val="-5"/>
                <w:sz w:val="20"/>
                <w:szCs w:val="20"/>
              </w:rPr>
              <w:t xml:space="preserve"> </w:t>
            </w:r>
            <w:r>
              <w:rPr>
                <w:rFonts w:ascii="Arial" w:hAnsi="Arial" w:cs="Arial"/>
                <w:color w:val="0D0D0D"/>
                <w:spacing w:val="2"/>
                <w:sz w:val="20"/>
                <w:szCs w:val="20"/>
              </w:rPr>
              <w:t>by</w:t>
            </w:r>
            <w:r>
              <w:rPr>
                <w:rFonts w:ascii="Arial" w:hAnsi="Arial" w:cs="Arial"/>
                <w:color w:val="0D0D0D"/>
                <w:spacing w:val="-9"/>
                <w:sz w:val="20"/>
                <w:szCs w:val="20"/>
              </w:rPr>
              <w:t xml:space="preserve"> </w:t>
            </w:r>
            <w:r>
              <w:rPr>
                <w:rFonts w:ascii="Arial" w:hAnsi="Arial" w:cs="Arial"/>
                <w:color w:val="0D0D0D"/>
                <w:sz w:val="20"/>
                <w:szCs w:val="20"/>
              </w:rPr>
              <w:t>Audit</w:t>
            </w:r>
            <w:r>
              <w:rPr>
                <w:rFonts w:ascii="Arial" w:hAnsi="Arial" w:cs="Arial"/>
                <w:color w:val="0D0D0D"/>
                <w:spacing w:val="24"/>
                <w:w w:val="99"/>
                <w:sz w:val="20"/>
                <w:szCs w:val="20"/>
              </w:rPr>
              <w:t xml:space="preserve"> </w:t>
            </w:r>
            <w:r>
              <w:rPr>
                <w:rFonts w:ascii="Arial" w:hAnsi="Arial" w:cs="Arial"/>
                <w:color w:val="0D0D0D"/>
                <w:sz w:val="20"/>
                <w:szCs w:val="20"/>
              </w:rPr>
              <w:t>Committee</w:t>
            </w:r>
          </w:p>
        </w:tc>
        <w:tc>
          <w:tcPr>
            <w:tcW w:w="1989" w:type="dxa"/>
          </w:tcPr>
          <w:p w:rsidR="00F614F9" w:rsidRDefault="00F614F9" w:rsidP="00F5491A">
            <w:r>
              <w:t>Not Applicable</w:t>
            </w:r>
          </w:p>
        </w:tc>
        <w:tc>
          <w:tcPr>
            <w:tcW w:w="2976" w:type="dxa"/>
          </w:tcPr>
          <w:p w:rsidR="00F614F9" w:rsidRDefault="00A2497E" w:rsidP="00F5491A">
            <w:r>
              <w:t/>
            </w:r>
          </w:p>
        </w:tc>
      </w:tr>
    </w:tbl>
    <w:p w:rsidR="00F614F9" w:rsidRDefault="00F614F9" w:rsidP="00F614F9">
      <w:pPr>
        <w:rPr>
          <w:rFonts w:ascii="Arial" w:hAnsi="Arial" w:cs="Arial"/>
          <w:b/>
          <w:bCs/>
          <w:spacing w:val="-1"/>
          <w:w w:val="95"/>
          <w:sz w:val="20"/>
          <w:szCs w:val="20"/>
        </w:rPr>
      </w:pPr>
    </w:p>
    <w:tbl>
      <w:tblPr>
        <w:tblStyle w:val="TableGrid"/>
        <w:tblW w:w="10314" w:type="dxa"/>
        <w:tblLook w:val="04A0" w:firstRow="1" w:lastRow="0" w:firstColumn="1" w:lastColumn="0" w:noHBand="0" w:noVBand="1"/>
      </w:tblPr>
      <w:tblGrid>
        <w:gridCol w:w="2802"/>
        <w:gridCol w:w="7512"/>
      </w:tblGrid>
      <w:tr w:rsidR="00F614F9" w:rsidTr="00F5491A">
        <w:tc>
          <w:tcPr>
            <w:tcW w:w="2802" w:type="dxa"/>
          </w:tcPr>
          <w:p w:rsidR="00F614F9" w:rsidRDefault="00F614F9" w:rsidP="00F5491A">
            <w:pPr>
              <w:rPr>
                <w:rFonts w:ascii="Arial" w:hAnsi="Arial" w:cs="Arial"/>
                <w:b/>
                <w:bCs/>
                <w:spacing w:val="-1"/>
                <w:w w:val="95"/>
                <w:sz w:val="20"/>
                <w:szCs w:val="20"/>
              </w:rPr>
            </w:pPr>
            <w:r>
              <w:rPr>
                <w:rFonts w:ascii="Arial" w:hAnsi="Arial" w:cs="Arial"/>
                <w:color w:val="232323"/>
                <w:sz w:val="18"/>
                <w:szCs w:val="18"/>
              </w:rPr>
              <w:t>Disclosure of notes on related party transactions and Disclosure of notes of material related party transactions</w:t>
            </w:r>
          </w:p>
        </w:tc>
        <w:tc>
          <w:tcPr>
            <w:tcW w:w="7512" w:type="dxa"/>
          </w:tcPr>
          <w:p w:rsidR="00F614F9" w:rsidRDefault="00F614F9" w:rsidP="00F5491A">
            <w:pPr>
              <w:rPr>
                <w:rFonts w:ascii="Arial" w:hAnsi="Arial" w:cs="Arial"/>
                <w:b/>
                <w:bCs/>
                <w:spacing w:val="-1"/>
                <w:w w:val="95"/>
                <w:sz w:val="20"/>
                <w:szCs w:val="20"/>
              </w:rPr>
            </w:pPr>
            <w:proofErr w:type="spellStart"/>
            <w:r>
              <w:rPr>
                <w:rFonts w:ascii="Arial" w:hAnsi="Arial" w:cs="Arial"/>
                <w:b/>
                <w:bCs/>
                <w:spacing w:val="-1"/>
                <w:w w:val="95"/>
                <w:sz w:val="20"/>
                <w:szCs w:val="20"/>
              </w:rPr>
              <w:t/>
            </w:r>
            <w:proofErr w:type="spellEnd"/>
          </w:p>
        </w:tc>
      </w:tr>
    </w:tbl>
    <w:p w:rsidR="00F614F9" w:rsidRDefault="00F614F9" w:rsidP="00F614F9">
      <w:pPr>
        <w:rPr>
          <w:rFonts w:ascii="Arial" w:hAnsi="Arial" w:cs="Arial"/>
          <w:b/>
          <w:bCs/>
          <w:spacing w:val="-1"/>
          <w:w w:val="95"/>
          <w:sz w:val="20"/>
          <w:szCs w:val="20"/>
        </w:rPr>
      </w:pPr>
    </w:p>
    <w:p w:rsidR="00F614F9" w:rsidRDefault="00F614F9" w:rsidP="00F614F9">
      <w:pPr>
        <w:rPr>
          <w:rFonts w:ascii="Arial" w:hAnsi="Arial" w:cs="Arial"/>
          <w:b/>
          <w:bCs/>
          <w:spacing w:val="-1"/>
          <w:sz w:val="20"/>
          <w:szCs w:val="20"/>
        </w:rPr>
      </w:pPr>
      <w:r>
        <w:rPr>
          <w:rFonts w:ascii="Arial" w:hAnsi="Arial" w:cs="Arial"/>
          <w:b/>
          <w:bCs/>
          <w:spacing w:val="-1"/>
          <w:w w:val="95"/>
          <w:sz w:val="20"/>
          <w:szCs w:val="20"/>
        </w:rPr>
        <w:t>VI.</w:t>
      </w:r>
      <w:r>
        <w:rPr>
          <w:rFonts w:ascii="Arial" w:hAnsi="Arial" w:cs="Arial"/>
          <w:b/>
          <w:bCs/>
          <w:spacing w:val="-1"/>
          <w:w w:val="95"/>
          <w:sz w:val="20"/>
          <w:szCs w:val="20"/>
        </w:rPr>
        <w:tab/>
      </w:r>
      <w:r>
        <w:rPr>
          <w:rFonts w:ascii="Arial" w:hAnsi="Arial" w:cs="Arial"/>
          <w:b/>
          <w:bCs/>
          <w:spacing w:val="-1"/>
          <w:sz w:val="20"/>
          <w:szCs w:val="20"/>
        </w:rPr>
        <w:t>Affirmations</w:t>
      </w:r>
    </w:p>
    <w:p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sz w:val="20"/>
          <w:szCs w:val="20"/>
        </w:rPr>
      </w:pPr>
      <w:r>
        <w:rPr>
          <w:rFonts w:ascii="Arial" w:hAnsi="Arial" w:cs="Arial"/>
          <w:spacing w:val="1"/>
          <w:sz w:val="20"/>
          <w:szCs w:val="20"/>
        </w:rPr>
        <w:t>The</w:t>
      </w:r>
      <w:r>
        <w:rPr>
          <w:rFonts w:ascii="Arial" w:hAnsi="Arial" w:cs="Arial"/>
          <w:spacing w:val="36"/>
          <w:sz w:val="20"/>
          <w:szCs w:val="20"/>
        </w:rPr>
        <w:t xml:space="preserve"> </w:t>
      </w:r>
      <w:r>
        <w:rPr>
          <w:rFonts w:ascii="Arial" w:hAnsi="Arial" w:cs="Arial"/>
          <w:spacing w:val="-1"/>
          <w:sz w:val="20"/>
          <w:szCs w:val="20"/>
        </w:rPr>
        <w:t>composition</w:t>
      </w:r>
      <w:r>
        <w:rPr>
          <w:rFonts w:ascii="Arial" w:hAnsi="Arial" w:cs="Arial"/>
          <w:spacing w:val="38"/>
          <w:sz w:val="20"/>
          <w:szCs w:val="20"/>
        </w:rPr>
        <w:t xml:space="preserve"> </w:t>
      </w:r>
      <w:r>
        <w:rPr>
          <w:rFonts w:ascii="Arial" w:hAnsi="Arial" w:cs="Arial"/>
          <w:sz w:val="20"/>
          <w:szCs w:val="20"/>
        </w:rPr>
        <w:t>of</w:t>
      </w:r>
      <w:r>
        <w:rPr>
          <w:rFonts w:ascii="Arial" w:hAnsi="Arial" w:cs="Arial"/>
          <w:spacing w:val="39"/>
          <w:sz w:val="20"/>
          <w:szCs w:val="20"/>
        </w:rPr>
        <w:t xml:space="preserve"> </w:t>
      </w:r>
      <w:r>
        <w:rPr>
          <w:rFonts w:ascii="Arial" w:hAnsi="Arial" w:cs="Arial"/>
          <w:spacing w:val="-1"/>
          <w:sz w:val="20"/>
          <w:szCs w:val="20"/>
        </w:rPr>
        <w:t>Board</w:t>
      </w:r>
      <w:r>
        <w:rPr>
          <w:rFonts w:ascii="Arial" w:hAnsi="Arial" w:cs="Arial"/>
          <w:spacing w:val="38"/>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Directors</w:t>
      </w:r>
      <w:r>
        <w:rPr>
          <w:rFonts w:ascii="Arial" w:hAnsi="Arial" w:cs="Arial"/>
          <w:spacing w:val="38"/>
          <w:sz w:val="20"/>
          <w:szCs w:val="20"/>
        </w:rPr>
        <w:t xml:space="preserve"> </w:t>
      </w:r>
      <w:r>
        <w:rPr>
          <w:rFonts w:ascii="Arial" w:hAnsi="Arial" w:cs="Arial"/>
          <w:spacing w:val="-1"/>
          <w:sz w:val="20"/>
          <w:szCs w:val="20"/>
        </w:rPr>
        <w:t>is</w:t>
      </w:r>
      <w:r>
        <w:rPr>
          <w:rFonts w:ascii="Arial" w:hAnsi="Arial" w:cs="Arial"/>
          <w:spacing w:val="39"/>
          <w:sz w:val="20"/>
          <w:szCs w:val="20"/>
        </w:rPr>
        <w:t xml:space="preserve"> </w:t>
      </w:r>
      <w:r>
        <w:rPr>
          <w:rFonts w:ascii="Arial" w:hAnsi="Arial" w:cs="Arial"/>
          <w:spacing w:val="-1"/>
          <w:sz w:val="20"/>
          <w:szCs w:val="20"/>
        </w:rPr>
        <w:t>in</w:t>
      </w:r>
      <w:r>
        <w:rPr>
          <w:rFonts w:ascii="Arial" w:hAnsi="Arial" w:cs="Arial"/>
          <w:spacing w:val="36"/>
          <w:sz w:val="20"/>
          <w:szCs w:val="20"/>
        </w:rPr>
        <w:t xml:space="preserve"> </w:t>
      </w:r>
      <w:r>
        <w:rPr>
          <w:rFonts w:ascii="Arial" w:hAnsi="Arial" w:cs="Arial"/>
          <w:sz w:val="20"/>
          <w:szCs w:val="20"/>
        </w:rPr>
        <w:t>terms</w:t>
      </w:r>
      <w:r>
        <w:rPr>
          <w:rFonts w:ascii="Arial" w:hAnsi="Arial" w:cs="Arial"/>
          <w:spacing w:val="36"/>
          <w:sz w:val="20"/>
          <w:szCs w:val="20"/>
        </w:rPr>
        <w:t xml:space="preserve"> </w:t>
      </w:r>
      <w:r>
        <w:rPr>
          <w:rFonts w:ascii="Arial" w:hAnsi="Arial" w:cs="Arial"/>
          <w:sz w:val="20"/>
          <w:szCs w:val="20"/>
        </w:rPr>
        <w:t>of</w:t>
      </w:r>
      <w:r>
        <w:rPr>
          <w:rFonts w:ascii="Arial" w:hAnsi="Arial" w:cs="Arial"/>
          <w:spacing w:val="38"/>
          <w:sz w:val="20"/>
          <w:szCs w:val="20"/>
        </w:rPr>
        <w:t xml:space="preserve"> </w:t>
      </w:r>
      <w:r>
        <w:rPr>
          <w:rFonts w:ascii="Arial" w:hAnsi="Arial" w:cs="Arial"/>
          <w:spacing w:val="-1"/>
          <w:sz w:val="20"/>
          <w:szCs w:val="20"/>
        </w:rPr>
        <w:t>SEBI</w:t>
      </w:r>
      <w:r>
        <w:rPr>
          <w:rFonts w:ascii="Arial" w:hAnsi="Arial" w:cs="Arial"/>
          <w:spacing w:val="36"/>
          <w:sz w:val="20"/>
          <w:szCs w:val="20"/>
        </w:rPr>
        <w:t xml:space="preserve"> </w:t>
      </w:r>
      <w:r>
        <w:rPr>
          <w:rFonts w:ascii="Arial" w:hAnsi="Arial" w:cs="Arial"/>
          <w:sz w:val="20"/>
          <w:szCs w:val="20"/>
        </w:rPr>
        <w:t>(Listing</w:t>
      </w:r>
      <w:r>
        <w:rPr>
          <w:rFonts w:ascii="Arial" w:hAnsi="Arial" w:cs="Arial"/>
          <w:spacing w:val="37"/>
          <w:sz w:val="20"/>
          <w:szCs w:val="20"/>
        </w:rPr>
        <w:t xml:space="preserve"> </w:t>
      </w:r>
      <w:r>
        <w:rPr>
          <w:rFonts w:ascii="Arial" w:hAnsi="Arial" w:cs="Arial"/>
          <w:sz w:val="20"/>
          <w:szCs w:val="20"/>
        </w:rPr>
        <w:t>obligations</w:t>
      </w:r>
      <w:r>
        <w:rPr>
          <w:rFonts w:ascii="Arial" w:hAnsi="Arial" w:cs="Arial"/>
          <w:spacing w:val="38"/>
          <w:sz w:val="20"/>
          <w:szCs w:val="20"/>
        </w:rPr>
        <w:t xml:space="preserve"> </w:t>
      </w:r>
      <w:r>
        <w:rPr>
          <w:rFonts w:ascii="Arial" w:hAnsi="Arial" w:cs="Arial"/>
          <w:spacing w:val="-1"/>
          <w:sz w:val="20"/>
          <w:szCs w:val="20"/>
        </w:rPr>
        <w:t>and</w:t>
      </w:r>
      <w:r>
        <w:rPr>
          <w:rFonts w:ascii="Arial" w:hAnsi="Arial" w:cs="Arial"/>
          <w:spacing w:val="37"/>
          <w:sz w:val="20"/>
          <w:szCs w:val="20"/>
        </w:rPr>
        <w:t xml:space="preserve"> </w:t>
      </w:r>
      <w:r>
        <w:rPr>
          <w:rFonts w:ascii="Arial" w:hAnsi="Arial" w:cs="Arial"/>
          <w:sz w:val="20"/>
          <w:szCs w:val="20"/>
        </w:rPr>
        <w:t>disclosure</w:t>
      </w:r>
      <w:r>
        <w:rPr>
          <w:rFonts w:ascii="Arial" w:hAnsi="Arial" w:cs="Arial"/>
          <w:spacing w:val="70"/>
          <w:w w:val="99"/>
          <w:sz w:val="20"/>
          <w:szCs w:val="20"/>
        </w:rPr>
        <w:t xml:space="preserve"> </w:t>
      </w:r>
      <w:r>
        <w:rPr>
          <w:rFonts w:ascii="Arial" w:hAnsi="Arial" w:cs="Arial"/>
          <w:sz w:val="20"/>
          <w:szCs w:val="20"/>
        </w:rPr>
        <w:t>requirements)</w:t>
      </w:r>
      <w:r>
        <w:rPr>
          <w:rFonts w:ascii="Arial" w:hAnsi="Arial" w:cs="Arial"/>
          <w:spacing w:val="-15"/>
          <w:sz w:val="20"/>
          <w:szCs w:val="20"/>
        </w:rPr>
        <w:t xml:space="preserve"> </w:t>
      </w:r>
      <w:r>
        <w:rPr>
          <w:rFonts w:ascii="Arial" w:hAnsi="Arial" w:cs="Arial"/>
          <w:spacing w:val="-1"/>
          <w:sz w:val="20"/>
          <w:szCs w:val="20"/>
        </w:rPr>
        <w:t>Regulations,</w:t>
      </w:r>
      <w:r>
        <w:rPr>
          <w:rFonts w:ascii="Arial" w:hAnsi="Arial" w:cs="Arial"/>
          <w:spacing w:val="-13"/>
          <w:sz w:val="20"/>
          <w:szCs w:val="20"/>
        </w:rPr>
        <w:t xml:space="preserve"> </w:t>
      </w:r>
      <w:r>
        <w:rPr>
          <w:rFonts w:ascii="Arial" w:hAnsi="Arial" w:cs="Arial"/>
          <w:sz w:val="20"/>
          <w:szCs w:val="20"/>
        </w:rPr>
        <w:t xml:space="preserve">2015. - </w:t>
      </w:r>
      <w:r w:rsidRPr="000A421F">
        <w:rPr>
          <w:rFonts w:ascii="Arial" w:hAnsi="Arial" w:cs="Arial"/>
          <w:b/>
          <w:sz w:val="20"/>
          <w:szCs w:val="20"/>
        </w:rPr>
        <w:t>Yes</w:t>
      </w:r>
    </w:p>
    <w:p w:rsidR="00F614F9"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88"/>
        <w:contextualSpacing w:val="0"/>
        <w:rPr>
          <w:rFonts w:ascii="Arial" w:hAnsi="Arial" w:cs="Arial"/>
          <w:sz w:val="20"/>
          <w:szCs w:val="20"/>
        </w:rPr>
      </w:pPr>
      <w:r>
        <w:rPr>
          <w:rFonts w:ascii="Arial" w:hAnsi="Arial" w:cs="Arial"/>
          <w:spacing w:val="1"/>
          <w:sz w:val="20"/>
          <w:szCs w:val="20"/>
        </w:rPr>
        <w:t>The</w:t>
      </w:r>
      <w:r>
        <w:rPr>
          <w:rFonts w:ascii="Arial" w:hAnsi="Arial" w:cs="Arial"/>
          <w:spacing w:val="-7"/>
          <w:sz w:val="20"/>
          <w:szCs w:val="20"/>
        </w:rPr>
        <w:t xml:space="preserve"> </w:t>
      </w:r>
      <w:r>
        <w:rPr>
          <w:rFonts w:ascii="Arial" w:hAnsi="Arial" w:cs="Arial"/>
          <w:spacing w:val="-1"/>
          <w:sz w:val="20"/>
          <w:szCs w:val="20"/>
        </w:rPr>
        <w:t>composition</w:t>
      </w:r>
      <w:r>
        <w:rPr>
          <w:rFonts w:ascii="Arial" w:hAnsi="Arial" w:cs="Arial"/>
          <w:spacing w:val="-6"/>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the</w:t>
      </w:r>
      <w:r>
        <w:rPr>
          <w:rFonts w:ascii="Arial" w:hAnsi="Arial" w:cs="Arial"/>
          <w:spacing w:val="-7"/>
          <w:sz w:val="20"/>
          <w:szCs w:val="20"/>
        </w:rPr>
        <w:t xml:space="preserve"> </w:t>
      </w:r>
      <w:r>
        <w:rPr>
          <w:rFonts w:ascii="Arial" w:hAnsi="Arial" w:cs="Arial"/>
          <w:sz w:val="20"/>
          <w:szCs w:val="20"/>
        </w:rPr>
        <w:t>following</w:t>
      </w:r>
      <w:r>
        <w:rPr>
          <w:rFonts w:ascii="Arial" w:hAnsi="Arial" w:cs="Arial"/>
          <w:spacing w:val="-5"/>
          <w:sz w:val="20"/>
          <w:szCs w:val="20"/>
        </w:rPr>
        <w:t xml:space="preserve"> </w:t>
      </w:r>
      <w:r>
        <w:rPr>
          <w:rFonts w:ascii="Arial" w:hAnsi="Arial" w:cs="Arial"/>
          <w:sz w:val="20"/>
          <w:szCs w:val="20"/>
        </w:rPr>
        <w:t>committees</w:t>
      </w:r>
      <w:r>
        <w:rPr>
          <w:rFonts w:ascii="Arial" w:hAnsi="Arial" w:cs="Arial"/>
          <w:spacing w:val="-6"/>
          <w:sz w:val="20"/>
          <w:szCs w:val="20"/>
        </w:rPr>
        <w:t xml:space="preserve"> </w:t>
      </w:r>
      <w:r>
        <w:rPr>
          <w:rFonts w:ascii="Arial" w:hAnsi="Arial" w:cs="Arial"/>
          <w:spacing w:val="-1"/>
          <w:sz w:val="20"/>
          <w:szCs w:val="20"/>
        </w:rPr>
        <w:t>is</w:t>
      </w:r>
      <w:r>
        <w:rPr>
          <w:rFonts w:ascii="Arial" w:hAnsi="Arial" w:cs="Arial"/>
          <w:spacing w:val="-6"/>
          <w:sz w:val="20"/>
          <w:szCs w:val="20"/>
        </w:rPr>
        <w:t xml:space="preserve"> </w:t>
      </w:r>
      <w:r>
        <w:rPr>
          <w:rFonts w:ascii="Arial" w:hAnsi="Arial" w:cs="Arial"/>
          <w:spacing w:val="-1"/>
          <w:sz w:val="20"/>
          <w:szCs w:val="20"/>
        </w:rPr>
        <w:t>in</w:t>
      </w:r>
      <w:r>
        <w:rPr>
          <w:rFonts w:ascii="Arial" w:hAnsi="Arial" w:cs="Arial"/>
          <w:spacing w:val="-7"/>
          <w:sz w:val="20"/>
          <w:szCs w:val="20"/>
        </w:rPr>
        <w:t xml:space="preserve"> </w:t>
      </w:r>
      <w:r>
        <w:rPr>
          <w:rFonts w:ascii="Arial" w:hAnsi="Arial" w:cs="Arial"/>
          <w:sz w:val="20"/>
          <w:szCs w:val="20"/>
        </w:rPr>
        <w:t>terms</w:t>
      </w:r>
      <w:r>
        <w:rPr>
          <w:rFonts w:ascii="Arial" w:hAnsi="Arial" w:cs="Arial"/>
          <w:spacing w:val="-8"/>
          <w:sz w:val="20"/>
          <w:szCs w:val="20"/>
        </w:rPr>
        <w:t xml:space="preserve"> </w:t>
      </w:r>
      <w:r>
        <w:rPr>
          <w:rFonts w:ascii="Arial" w:hAnsi="Arial" w:cs="Arial"/>
          <w:sz w:val="20"/>
          <w:szCs w:val="20"/>
        </w:rPr>
        <w:t>of</w:t>
      </w:r>
      <w:r>
        <w:rPr>
          <w:rFonts w:ascii="Arial" w:hAnsi="Arial" w:cs="Arial"/>
          <w:spacing w:val="-5"/>
          <w:sz w:val="20"/>
          <w:szCs w:val="20"/>
        </w:rPr>
        <w:t xml:space="preserve"> </w:t>
      </w:r>
      <w:r>
        <w:rPr>
          <w:rFonts w:ascii="Arial" w:hAnsi="Arial" w:cs="Arial"/>
          <w:spacing w:val="-1"/>
          <w:sz w:val="20"/>
          <w:szCs w:val="20"/>
        </w:rPr>
        <w:t>SEBI(Listing</w:t>
      </w:r>
      <w:r>
        <w:rPr>
          <w:rFonts w:ascii="Arial" w:hAnsi="Arial" w:cs="Arial"/>
          <w:spacing w:val="-5"/>
          <w:sz w:val="20"/>
          <w:szCs w:val="20"/>
        </w:rPr>
        <w:t xml:space="preserve"> </w:t>
      </w:r>
      <w:r>
        <w:rPr>
          <w:rFonts w:ascii="Arial" w:hAnsi="Arial" w:cs="Arial"/>
          <w:sz w:val="20"/>
          <w:szCs w:val="20"/>
        </w:rPr>
        <w:t>obligations</w:t>
      </w:r>
      <w:r>
        <w:rPr>
          <w:rFonts w:ascii="Arial" w:hAnsi="Arial" w:cs="Arial"/>
          <w:spacing w:val="-4"/>
          <w:sz w:val="20"/>
          <w:szCs w:val="20"/>
        </w:rPr>
        <w:t xml:space="preserve"> </w:t>
      </w:r>
      <w:r>
        <w:rPr>
          <w:rFonts w:ascii="Arial" w:hAnsi="Arial" w:cs="Arial"/>
          <w:spacing w:val="-1"/>
          <w:sz w:val="20"/>
          <w:szCs w:val="20"/>
        </w:rPr>
        <w:t>and</w:t>
      </w:r>
      <w:r>
        <w:rPr>
          <w:rFonts w:ascii="Arial" w:hAnsi="Arial" w:cs="Arial"/>
          <w:spacing w:val="-6"/>
          <w:sz w:val="20"/>
          <w:szCs w:val="20"/>
        </w:rPr>
        <w:t xml:space="preserve"> </w:t>
      </w:r>
      <w:r>
        <w:rPr>
          <w:rFonts w:ascii="Arial" w:hAnsi="Arial" w:cs="Arial"/>
          <w:spacing w:val="-1"/>
          <w:sz w:val="20"/>
          <w:szCs w:val="20"/>
        </w:rPr>
        <w:t>disclosure</w:t>
      </w:r>
      <w:r>
        <w:rPr>
          <w:rFonts w:ascii="Arial" w:hAnsi="Arial" w:cs="Arial"/>
          <w:spacing w:val="78"/>
          <w:w w:val="99"/>
          <w:sz w:val="20"/>
          <w:szCs w:val="20"/>
        </w:rPr>
        <w:t xml:space="preserve"> </w:t>
      </w:r>
      <w:r>
        <w:rPr>
          <w:rFonts w:ascii="Arial" w:hAnsi="Arial" w:cs="Arial"/>
          <w:sz w:val="20"/>
          <w:szCs w:val="20"/>
        </w:rPr>
        <w:t>requirements)</w:t>
      </w:r>
      <w:r>
        <w:rPr>
          <w:rFonts w:ascii="Arial" w:hAnsi="Arial" w:cs="Arial"/>
          <w:spacing w:val="-14"/>
          <w:sz w:val="20"/>
          <w:szCs w:val="20"/>
        </w:rPr>
        <w:t xml:space="preserve"> </w:t>
      </w:r>
      <w:r>
        <w:rPr>
          <w:rFonts w:ascii="Arial" w:hAnsi="Arial" w:cs="Arial"/>
          <w:spacing w:val="-1"/>
          <w:sz w:val="20"/>
          <w:szCs w:val="20"/>
        </w:rPr>
        <w:t>Regulations,</w:t>
      </w:r>
      <w:r>
        <w:rPr>
          <w:rFonts w:ascii="Arial" w:hAnsi="Arial" w:cs="Arial"/>
          <w:spacing w:val="-10"/>
          <w:sz w:val="20"/>
          <w:szCs w:val="20"/>
        </w:rPr>
        <w:t xml:space="preserve"> </w:t>
      </w:r>
      <w:r>
        <w:rPr>
          <w:rFonts w:ascii="Arial" w:hAnsi="Arial" w:cs="Arial"/>
          <w:sz w:val="20"/>
          <w:szCs w:val="20"/>
        </w:rPr>
        <w:t>2015</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pacing w:val="-1"/>
          <w:sz w:val="20"/>
          <w:szCs w:val="20"/>
        </w:rPr>
        <w:t>Audit</w:t>
      </w:r>
      <w:r>
        <w:rPr>
          <w:rFonts w:ascii="Arial" w:hAnsi="Arial" w:cs="Arial"/>
          <w:spacing w:val="-16"/>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40" w:lineRule="auto"/>
        <w:contextualSpacing w:val="0"/>
        <w:rPr>
          <w:rFonts w:ascii="Arial" w:hAnsi="Arial" w:cs="Arial"/>
          <w:sz w:val="20"/>
          <w:szCs w:val="20"/>
        </w:rPr>
      </w:pPr>
      <w:r>
        <w:rPr>
          <w:rFonts w:ascii="Arial" w:hAnsi="Arial" w:cs="Arial"/>
          <w:sz w:val="20"/>
          <w:szCs w:val="20"/>
        </w:rPr>
        <w:t>Nomination</w:t>
      </w:r>
      <w:r>
        <w:rPr>
          <w:rFonts w:ascii="Arial" w:hAnsi="Arial" w:cs="Arial"/>
          <w:spacing w:val="-12"/>
          <w:sz w:val="20"/>
          <w:szCs w:val="20"/>
        </w:rPr>
        <w:t xml:space="preserve"> </w:t>
      </w:r>
      <w:r>
        <w:rPr>
          <w:rFonts w:ascii="Arial" w:hAnsi="Arial" w:cs="Arial"/>
          <w:sz w:val="20"/>
          <w:szCs w:val="20"/>
        </w:rPr>
        <w:t>&amp;</w:t>
      </w:r>
      <w:r>
        <w:rPr>
          <w:rFonts w:ascii="Arial" w:hAnsi="Arial" w:cs="Arial"/>
          <w:spacing w:val="-13"/>
          <w:sz w:val="20"/>
          <w:szCs w:val="20"/>
        </w:rPr>
        <w:t xml:space="preserve"> </w:t>
      </w:r>
      <w:r>
        <w:rPr>
          <w:rFonts w:ascii="Arial" w:hAnsi="Arial" w:cs="Arial"/>
          <w:sz w:val="20"/>
          <w:szCs w:val="20"/>
        </w:rPr>
        <w:t>remuneration</w:t>
      </w:r>
      <w:r>
        <w:rPr>
          <w:rFonts w:ascii="Arial" w:hAnsi="Arial" w:cs="Arial"/>
          <w:spacing w:val="-10"/>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pacing w:val="-1"/>
          <w:sz w:val="20"/>
          <w:szCs w:val="20"/>
        </w:rPr>
        <w:t>Stakeholders</w:t>
      </w:r>
      <w:r>
        <w:rPr>
          <w:rFonts w:ascii="Arial" w:hAnsi="Arial" w:cs="Arial"/>
          <w:spacing w:val="-16"/>
          <w:sz w:val="20"/>
          <w:szCs w:val="20"/>
        </w:rPr>
        <w:t xml:space="preserve"> </w:t>
      </w:r>
      <w:r>
        <w:rPr>
          <w:rFonts w:ascii="Arial" w:hAnsi="Arial" w:cs="Arial"/>
          <w:sz w:val="20"/>
          <w:szCs w:val="20"/>
        </w:rPr>
        <w:t>relationship</w:t>
      </w:r>
      <w:r>
        <w:rPr>
          <w:rFonts w:ascii="Arial" w:hAnsi="Arial" w:cs="Arial"/>
          <w:spacing w:val="-17"/>
          <w:sz w:val="20"/>
          <w:szCs w:val="20"/>
        </w:rPr>
        <w:t xml:space="preserve"> </w:t>
      </w:r>
      <w:r>
        <w:rPr>
          <w:rFonts w:ascii="Arial" w:hAnsi="Arial" w:cs="Arial"/>
          <w:sz w:val="20"/>
          <w:szCs w:val="20"/>
        </w:rPr>
        <w:t xml:space="preserve">committee - </w:t>
      </w:r>
      <w:r w:rsidRPr="000A421F">
        <w:rPr>
          <w:rFonts w:ascii="Arial" w:hAnsi="Arial" w:cs="Arial"/>
          <w:b/>
          <w:sz w:val="20"/>
          <w:szCs w:val="20"/>
        </w:rPr>
        <w:t>Yes</w:t>
      </w:r>
    </w:p>
    <w:p w:rsidR="00F614F9" w:rsidRDefault="00F614F9" w:rsidP="00F614F9">
      <w:pPr>
        <w:pStyle w:val="ListParagraph"/>
        <w:widowControl w:val="0"/>
        <w:numPr>
          <w:ilvl w:val="1"/>
          <w:numId w:val="3"/>
        </w:numPr>
        <w:tabs>
          <w:tab w:val="left" w:pos="1183"/>
        </w:tabs>
        <w:kinsoku w:val="0"/>
        <w:overflowPunct w:val="0"/>
        <w:autoSpaceDE w:val="0"/>
        <w:autoSpaceDN w:val="0"/>
        <w:adjustRightInd w:val="0"/>
        <w:spacing w:after="0" w:line="229" w:lineRule="exact"/>
        <w:contextualSpacing w:val="0"/>
        <w:rPr>
          <w:rFonts w:ascii="Arial" w:hAnsi="Arial" w:cs="Arial"/>
          <w:sz w:val="20"/>
          <w:szCs w:val="20"/>
        </w:rPr>
      </w:pPr>
      <w:r>
        <w:rPr>
          <w:rFonts w:ascii="Arial" w:hAnsi="Arial" w:cs="Arial"/>
          <w:sz w:val="20"/>
          <w:szCs w:val="20"/>
        </w:rPr>
        <w:t>Risk</w:t>
      </w:r>
      <w:r>
        <w:rPr>
          <w:rFonts w:ascii="Arial" w:hAnsi="Arial" w:cs="Arial"/>
          <w:spacing w:val="-7"/>
          <w:sz w:val="20"/>
          <w:szCs w:val="20"/>
        </w:rPr>
        <w:t xml:space="preserve"> </w:t>
      </w:r>
      <w:r>
        <w:rPr>
          <w:rFonts w:ascii="Arial" w:hAnsi="Arial" w:cs="Arial"/>
          <w:sz w:val="20"/>
          <w:szCs w:val="20"/>
        </w:rPr>
        <w:t>management</w:t>
      </w:r>
      <w:r>
        <w:rPr>
          <w:rFonts w:ascii="Arial" w:hAnsi="Arial" w:cs="Arial"/>
          <w:spacing w:val="-7"/>
          <w:sz w:val="20"/>
          <w:szCs w:val="20"/>
        </w:rPr>
        <w:t xml:space="preserve"> </w:t>
      </w:r>
      <w:r>
        <w:rPr>
          <w:rFonts w:ascii="Arial" w:hAnsi="Arial" w:cs="Arial"/>
          <w:spacing w:val="-1"/>
          <w:sz w:val="20"/>
          <w:szCs w:val="20"/>
        </w:rPr>
        <w:t>committee</w:t>
      </w:r>
      <w:r>
        <w:rPr>
          <w:rFonts w:ascii="Arial" w:hAnsi="Arial" w:cs="Arial"/>
          <w:spacing w:val="-7"/>
          <w:sz w:val="20"/>
          <w:szCs w:val="20"/>
        </w:rPr>
        <w:t xml:space="preserve"> </w:t>
      </w:r>
      <w:r>
        <w:rPr>
          <w:rFonts w:ascii="Arial" w:hAnsi="Arial" w:cs="Arial"/>
          <w:sz w:val="20"/>
          <w:szCs w:val="20"/>
        </w:rPr>
        <w:t>(applicable</w:t>
      </w:r>
      <w:r>
        <w:rPr>
          <w:rFonts w:ascii="Arial" w:hAnsi="Arial" w:cs="Arial"/>
          <w:spacing w:val="-8"/>
          <w:sz w:val="20"/>
          <w:szCs w:val="20"/>
        </w:rPr>
        <w:t xml:space="preserve"> </w:t>
      </w:r>
      <w:r>
        <w:rPr>
          <w:rFonts w:ascii="Arial" w:hAnsi="Arial" w:cs="Arial"/>
          <w:sz w:val="20"/>
          <w:szCs w:val="20"/>
        </w:rPr>
        <w:t>to</w:t>
      </w:r>
      <w:r>
        <w:rPr>
          <w:rFonts w:ascii="Arial" w:hAnsi="Arial" w:cs="Arial"/>
          <w:spacing w:val="-7"/>
          <w:sz w:val="20"/>
          <w:szCs w:val="20"/>
        </w:rPr>
        <w:t xml:space="preserve"> </w:t>
      </w:r>
      <w:r>
        <w:rPr>
          <w:rFonts w:ascii="Arial" w:hAnsi="Arial" w:cs="Arial"/>
          <w:sz w:val="20"/>
          <w:szCs w:val="20"/>
        </w:rPr>
        <w:t>the</w:t>
      </w:r>
      <w:r>
        <w:rPr>
          <w:rFonts w:ascii="Arial" w:hAnsi="Arial" w:cs="Arial"/>
          <w:spacing w:val="-7"/>
          <w:sz w:val="20"/>
          <w:szCs w:val="20"/>
        </w:rPr>
        <w:t xml:space="preserve"> </w:t>
      </w:r>
      <w:r>
        <w:rPr>
          <w:rFonts w:ascii="Arial" w:hAnsi="Arial" w:cs="Arial"/>
          <w:sz w:val="20"/>
          <w:szCs w:val="20"/>
        </w:rPr>
        <w:t>top</w:t>
      </w:r>
      <w:r>
        <w:rPr>
          <w:rFonts w:ascii="Arial" w:hAnsi="Arial" w:cs="Arial"/>
          <w:spacing w:val="-8"/>
          <w:sz w:val="20"/>
          <w:szCs w:val="20"/>
        </w:rPr>
        <w:t xml:space="preserve"> </w:t>
      </w:r>
      <w:r>
        <w:rPr>
          <w:rFonts w:ascii="Arial" w:hAnsi="Arial" w:cs="Arial"/>
          <w:sz w:val="20"/>
          <w:szCs w:val="20"/>
        </w:rPr>
        <w:t>100</w:t>
      </w:r>
      <w:r>
        <w:rPr>
          <w:rFonts w:ascii="Arial" w:hAnsi="Arial" w:cs="Arial"/>
          <w:spacing w:val="-7"/>
          <w:sz w:val="20"/>
          <w:szCs w:val="20"/>
        </w:rPr>
        <w:t xml:space="preserve"> </w:t>
      </w:r>
      <w:r>
        <w:rPr>
          <w:rFonts w:ascii="Arial" w:hAnsi="Arial" w:cs="Arial"/>
          <w:sz w:val="20"/>
          <w:szCs w:val="20"/>
        </w:rPr>
        <w:t>listed</w:t>
      </w:r>
      <w:r>
        <w:rPr>
          <w:rFonts w:ascii="Arial" w:hAnsi="Arial" w:cs="Arial"/>
          <w:spacing w:val="-6"/>
          <w:sz w:val="20"/>
          <w:szCs w:val="20"/>
        </w:rPr>
        <w:t xml:space="preserve"> </w:t>
      </w:r>
      <w:r>
        <w:rPr>
          <w:rFonts w:ascii="Arial" w:hAnsi="Arial" w:cs="Arial"/>
          <w:sz w:val="20"/>
          <w:szCs w:val="20"/>
        </w:rPr>
        <w:t xml:space="preserve">entities) </w:t>
      </w:r>
      <w:r w:rsidRPr="00C92BB1">
        <w:rPr>
          <w:rFonts w:ascii="Arial" w:hAnsi="Arial" w:cs="Arial"/>
          <w:b/>
          <w:sz w:val="20"/>
          <w:szCs w:val="20"/>
        </w:rPr>
        <w:t>- Not applicable</w:t>
      </w:r>
    </w:p>
    <w:p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32"/>
          <w:sz w:val="20"/>
          <w:szCs w:val="20"/>
        </w:rPr>
        <w:t xml:space="preserve"> </w:t>
      </w:r>
      <w:r w:rsidRPr="005858D0">
        <w:rPr>
          <w:rFonts w:ascii="Arial" w:hAnsi="Arial" w:cs="Arial"/>
          <w:sz w:val="20"/>
          <w:szCs w:val="20"/>
        </w:rPr>
        <w:t>committee</w:t>
      </w:r>
      <w:r w:rsidRPr="005858D0">
        <w:rPr>
          <w:rFonts w:ascii="Arial" w:hAnsi="Arial" w:cs="Arial"/>
          <w:spacing w:val="31"/>
          <w:sz w:val="20"/>
          <w:szCs w:val="20"/>
        </w:rPr>
        <w:t xml:space="preserve"> </w:t>
      </w:r>
      <w:r w:rsidRPr="005858D0">
        <w:rPr>
          <w:rFonts w:ascii="Arial" w:hAnsi="Arial" w:cs="Arial"/>
          <w:sz w:val="20"/>
          <w:szCs w:val="20"/>
        </w:rPr>
        <w:t>members</w:t>
      </w:r>
      <w:r w:rsidRPr="005858D0">
        <w:rPr>
          <w:rFonts w:ascii="Arial" w:hAnsi="Arial" w:cs="Arial"/>
          <w:spacing w:val="33"/>
          <w:sz w:val="20"/>
          <w:szCs w:val="20"/>
        </w:rPr>
        <w:t xml:space="preserve"> </w:t>
      </w:r>
      <w:r w:rsidRPr="005858D0">
        <w:rPr>
          <w:rFonts w:ascii="Arial" w:hAnsi="Arial" w:cs="Arial"/>
          <w:sz w:val="20"/>
          <w:szCs w:val="20"/>
        </w:rPr>
        <w:t>have</w:t>
      </w:r>
      <w:r w:rsidRPr="005858D0">
        <w:rPr>
          <w:rFonts w:ascii="Arial" w:hAnsi="Arial" w:cs="Arial"/>
          <w:spacing w:val="34"/>
          <w:sz w:val="20"/>
          <w:szCs w:val="20"/>
        </w:rPr>
        <w:t xml:space="preserve"> </w:t>
      </w:r>
      <w:r w:rsidRPr="005858D0">
        <w:rPr>
          <w:rFonts w:ascii="Arial" w:hAnsi="Arial" w:cs="Arial"/>
          <w:sz w:val="20"/>
          <w:szCs w:val="20"/>
        </w:rPr>
        <w:t>been</w:t>
      </w:r>
      <w:r w:rsidRPr="005858D0">
        <w:rPr>
          <w:rFonts w:ascii="Arial" w:hAnsi="Arial" w:cs="Arial"/>
          <w:spacing w:val="33"/>
          <w:sz w:val="20"/>
          <w:szCs w:val="20"/>
        </w:rPr>
        <w:t xml:space="preserve"> </w:t>
      </w:r>
      <w:r w:rsidRPr="005858D0">
        <w:rPr>
          <w:rFonts w:ascii="Arial" w:hAnsi="Arial" w:cs="Arial"/>
          <w:sz w:val="20"/>
          <w:szCs w:val="20"/>
        </w:rPr>
        <w:t>made</w:t>
      </w:r>
      <w:r w:rsidRPr="005858D0">
        <w:rPr>
          <w:rFonts w:ascii="Arial" w:hAnsi="Arial" w:cs="Arial"/>
          <w:spacing w:val="34"/>
          <w:sz w:val="20"/>
          <w:szCs w:val="20"/>
        </w:rPr>
        <w:t xml:space="preserve"> </w:t>
      </w:r>
      <w:r w:rsidRPr="005858D0">
        <w:rPr>
          <w:rFonts w:ascii="Arial" w:hAnsi="Arial" w:cs="Arial"/>
          <w:spacing w:val="-1"/>
          <w:sz w:val="20"/>
          <w:szCs w:val="20"/>
        </w:rPr>
        <w:t>aware</w:t>
      </w:r>
      <w:r w:rsidRPr="005858D0">
        <w:rPr>
          <w:rFonts w:ascii="Arial" w:hAnsi="Arial" w:cs="Arial"/>
          <w:spacing w:val="34"/>
          <w:sz w:val="20"/>
          <w:szCs w:val="20"/>
        </w:rPr>
        <w:t xml:space="preserve"> </w:t>
      </w:r>
      <w:r w:rsidRPr="005858D0">
        <w:rPr>
          <w:rFonts w:ascii="Arial" w:hAnsi="Arial" w:cs="Arial"/>
          <w:sz w:val="20"/>
          <w:szCs w:val="20"/>
        </w:rPr>
        <w:t>of</w:t>
      </w:r>
      <w:r w:rsidRPr="005858D0">
        <w:rPr>
          <w:rFonts w:ascii="Arial" w:hAnsi="Arial" w:cs="Arial"/>
          <w:spacing w:val="36"/>
          <w:sz w:val="20"/>
          <w:szCs w:val="20"/>
        </w:rPr>
        <w:t xml:space="preserve"> </w:t>
      </w:r>
      <w:r w:rsidRPr="005858D0">
        <w:rPr>
          <w:rFonts w:ascii="Arial" w:hAnsi="Arial" w:cs="Arial"/>
          <w:spacing w:val="-1"/>
          <w:sz w:val="20"/>
          <w:szCs w:val="20"/>
        </w:rPr>
        <w:t>their</w:t>
      </w:r>
      <w:r w:rsidRPr="005858D0">
        <w:rPr>
          <w:rFonts w:ascii="Arial" w:hAnsi="Arial" w:cs="Arial"/>
          <w:spacing w:val="34"/>
          <w:sz w:val="20"/>
          <w:szCs w:val="20"/>
        </w:rPr>
        <w:t xml:space="preserve"> </w:t>
      </w:r>
      <w:r w:rsidRPr="005858D0">
        <w:rPr>
          <w:rFonts w:ascii="Arial" w:hAnsi="Arial" w:cs="Arial"/>
          <w:spacing w:val="-1"/>
          <w:sz w:val="20"/>
          <w:szCs w:val="20"/>
        </w:rPr>
        <w:t>powers,</w:t>
      </w:r>
      <w:r w:rsidRPr="005858D0">
        <w:rPr>
          <w:rFonts w:ascii="Arial" w:hAnsi="Arial" w:cs="Arial"/>
          <w:spacing w:val="34"/>
          <w:sz w:val="20"/>
          <w:szCs w:val="20"/>
        </w:rPr>
        <w:t xml:space="preserve"> </w:t>
      </w:r>
      <w:r w:rsidRPr="005858D0">
        <w:rPr>
          <w:rFonts w:ascii="Arial" w:hAnsi="Arial" w:cs="Arial"/>
          <w:spacing w:val="-1"/>
          <w:sz w:val="20"/>
          <w:szCs w:val="20"/>
        </w:rPr>
        <w:t>role</w:t>
      </w:r>
      <w:r w:rsidRPr="005858D0">
        <w:rPr>
          <w:rFonts w:ascii="Arial" w:hAnsi="Arial" w:cs="Arial"/>
          <w:spacing w:val="36"/>
          <w:sz w:val="20"/>
          <w:szCs w:val="20"/>
        </w:rPr>
        <w:t xml:space="preserve"> </w:t>
      </w:r>
      <w:r w:rsidRPr="005858D0">
        <w:rPr>
          <w:rFonts w:ascii="Arial" w:hAnsi="Arial" w:cs="Arial"/>
          <w:spacing w:val="-1"/>
          <w:sz w:val="20"/>
          <w:szCs w:val="20"/>
        </w:rPr>
        <w:t>and</w:t>
      </w:r>
      <w:r w:rsidRPr="005858D0">
        <w:rPr>
          <w:rFonts w:ascii="Arial" w:hAnsi="Arial" w:cs="Arial"/>
          <w:spacing w:val="34"/>
          <w:sz w:val="20"/>
          <w:szCs w:val="20"/>
        </w:rPr>
        <w:t xml:space="preserve"> </w:t>
      </w:r>
      <w:r w:rsidRPr="005858D0">
        <w:rPr>
          <w:rFonts w:ascii="Arial" w:hAnsi="Arial" w:cs="Arial"/>
          <w:sz w:val="20"/>
          <w:szCs w:val="20"/>
        </w:rPr>
        <w:t>responsibilities</w:t>
      </w:r>
      <w:r w:rsidRPr="005858D0">
        <w:rPr>
          <w:rFonts w:ascii="Arial" w:hAnsi="Arial" w:cs="Arial"/>
          <w:spacing w:val="35"/>
          <w:sz w:val="20"/>
          <w:szCs w:val="20"/>
        </w:rPr>
        <w:t xml:space="preserve"> </w:t>
      </w:r>
      <w:r w:rsidRPr="005858D0">
        <w:rPr>
          <w:rFonts w:ascii="Arial" w:hAnsi="Arial" w:cs="Arial"/>
          <w:sz w:val="20"/>
          <w:szCs w:val="20"/>
        </w:rPr>
        <w:t>as</w:t>
      </w:r>
      <w:r w:rsidRPr="005858D0">
        <w:rPr>
          <w:rFonts w:ascii="Arial" w:hAnsi="Arial" w:cs="Arial"/>
          <w:spacing w:val="56"/>
          <w:w w:val="99"/>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pacing w:val="-1"/>
          <w:sz w:val="20"/>
          <w:szCs w:val="20"/>
        </w:rPr>
        <w:t>in</w:t>
      </w:r>
      <w:r w:rsidRPr="005858D0">
        <w:rPr>
          <w:rFonts w:ascii="Arial" w:hAnsi="Arial" w:cs="Arial"/>
          <w:spacing w:val="-7"/>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9"/>
          <w:sz w:val="20"/>
          <w:szCs w:val="20"/>
        </w:rPr>
        <w:t xml:space="preserve"> </w:t>
      </w:r>
      <w:r w:rsidRPr="005858D0">
        <w:rPr>
          <w:rFonts w:ascii="Arial" w:hAnsi="Arial" w:cs="Arial"/>
          <w:spacing w:val="-1"/>
          <w:sz w:val="20"/>
          <w:szCs w:val="20"/>
        </w:rPr>
        <w:t>obligations</w:t>
      </w:r>
      <w:r w:rsidRPr="005858D0">
        <w:rPr>
          <w:rFonts w:ascii="Arial" w:hAnsi="Arial" w:cs="Arial"/>
          <w:spacing w:val="-6"/>
          <w:sz w:val="20"/>
          <w:szCs w:val="20"/>
        </w:rPr>
        <w:t xml:space="preserve"> </w:t>
      </w:r>
      <w:r w:rsidRPr="005858D0">
        <w:rPr>
          <w:rFonts w:ascii="Arial" w:hAnsi="Arial" w:cs="Arial"/>
          <w:spacing w:val="-1"/>
          <w:sz w:val="20"/>
          <w:szCs w:val="20"/>
        </w:rPr>
        <w:t>and</w:t>
      </w:r>
      <w:r w:rsidRPr="005858D0">
        <w:rPr>
          <w:rFonts w:ascii="Arial" w:hAnsi="Arial" w:cs="Arial"/>
          <w:spacing w:val="-7"/>
          <w:sz w:val="20"/>
          <w:szCs w:val="20"/>
        </w:rPr>
        <w:t xml:space="preserve"> </w:t>
      </w:r>
      <w:r w:rsidRPr="005858D0">
        <w:rPr>
          <w:rFonts w:ascii="Arial" w:hAnsi="Arial" w:cs="Arial"/>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8"/>
          <w:sz w:val="20"/>
          <w:szCs w:val="20"/>
        </w:rPr>
        <w:t xml:space="preserve"> </w:t>
      </w:r>
      <w:r w:rsidRPr="005858D0">
        <w:rPr>
          <w:rFonts w:ascii="Arial" w:hAnsi="Arial" w:cs="Arial"/>
          <w:sz w:val="20"/>
          <w:szCs w:val="20"/>
        </w:rPr>
        <w:t>Regulations,</w:t>
      </w:r>
      <w:r w:rsidRPr="005858D0">
        <w:rPr>
          <w:rFonts w:ascii="Arial" w:hAnsi="Arial" w:cs="Arial"/>
          <w:spacing w:val="-8"/>
          <w:sz w:val="20"/>
          <w:szCs w:val="20"/>
        </w:rPr>
        <w:t xml:space="preserve"> </w:t>
      </w:r>
      <w:r w:rsidRPr="005858D0">
        <w:rPr>
          <w:rFonts w:ascii="Arial" w:hAnsi="Arial" w:cs="Arial"/>
          <w:sz w:val="20"/>
          <w:szCs w:val="20"/>
        </w:rPr>
        <w:t xml:space="preserve">2015. </w:t>
      </w:r>
      <w:r w:rsidRPr="005858D0">
        <w:rPr>
          <w:rFonts w:ascii="Arial" w:hAnsi="Arial" w:cs="Arial"/>
          <w:b/>
          <w:sz w:val="20"/>
          <w:szCs w:val="20"/>
        </w:rPr>
        <w:t>- Yes</w:t>
      </w:r>
    </w:p>
    <w:p w:rsidR="00F614F9" w:rsidRPr="005858D0" w:rsidRDefault="00F614F9" w:rsidP="00F614F9">
      <w:pPr>
        <w:pStyle w:val="ListParagraph"/>
        <w:widowControl w:val="0"/>
        <w:numPr>
          <w:ilvl w:val="0"/>
          <w:numId w:val="3"/>
        </w:numPr>
        <w:tabs>
          <w:tab w:val="left" w:pos="463"/>
        </w:tabs>
        <w:kinsoku w:val="0"/>
        <w:overflowPunct w:val="0"/>
        <w:autoSpaceDE w:val="0"/>
        <w:autoSpaceDN w:val="0"/>
        <w:adjustRightInd w:val="0"/>
        <w:spacing w:after="0" w:line="240" w:lineRule="auto"/>
        <w:ind w:right="111"/>
        <w:contextualSpacing w:val="0"/>
        <w:rPr>
          <w:rFonts w:ascii="Arial" w:hAnsi="Arial" w:cs="Arial"/>
          <w:b/>
          <w:sz w:val="20"/>
          <w:szCs w:val="20"/>
        </w:rPr>
      </w:pPr>
      <w:r w:rsidRPr="005858D0">
        <w:rPr>
          <w:rFonts w:ascii="Arial" w:hAnsi="Arial" w:cs="Arial"/>
          <w:spacing w:val="1"/>
          <w:sz w:val="20"/>
          <w:szCs w:val="20"/>
        </w:rPr>
        <w:t>The</w:t>
      </w:r>
      <w:r w:rsidRPr="005858D0">
        <w:rPr>
          <w:rFonts w:ascii="Arial" w:hAnsi="Arial" w:cs="Arial"/>
          <w:spacing w:val="20"/>
          <w:sz w:val="20"/>
          <w:szCs w:val="20"/>
        </w:rPr>
        <w:t xml:space="preserve"> </w:t>
      </w:r>
      <w:r w:rsidRPr="005858D0">
        <w:rPr>
          <w:rFonts w:ascii="Arial" w:hAnsi="Arial" w:cs="Arial"/>
          <w:sz w:val="20"/>
          <w:szCs w:val="20"/>
        </w:rPr>
        <w:t>meetings</w:t>
      </w:r>
      <w:r w:rsidRPr="005858D0">
        <w:rPr>
          <w:rFonts w:ascii="Arial" w:hAnsi="Arial" w:cs="Arial"/>
          <w:spacing w:val="23"/>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pacing w:val="-1"/>
          <w:sz w:val="20"/>
          <w:szCs w:val="20"/>
        </w:rPr>
        <w:t>board</w:t>
      </w:r>
      <w:r w:rsidRPr="005858D0">
        <w:rPr>
          <w:rFonts w:ascii="Arial" w:hAnsi="Arial" w:cs="Arial"/>
          <w:spacing w:val="25"/>
          <w:sz w:val="20"/>
          <w:szCs w:val="20"/>
        </w:rPr>
        <w:t xml:space="preserve"> </w:t>
      </w:r>
      <w:r w:rsidRPr="005858D0">
        <w:rPr>
          <w:rFonts w:ascii="Arial" w:hAnsi="Arial" w:cs="Arial"/>
          <w:sz w:val="20"/>
          <w:szCs w:val="20"/>
        </w:rPr>
        <w:t>of</w:t>
      </w:r>
      <w:r w:rsidRPr="005858D0">
        <w:rPr>
          <w:rFonts w:ascii="Arial" w:hAnsi="Arial" w:cs="Arial"/>
          <w:spacing w:val="25"/>
          <w:sz w:val="20"/>
          <w:szCs w:val="20"/>
        </w:rPr>
        <w:t xml:space="preserve"> </w:t>
      </w:r>
      <w:r w:rsidRPr="005858D0">
        <w:rPr>
          <w:rFonts w:ascii="Arial" w:hAnsi="Arial" w:cs="Arial"/>
          <w:spacing w:val="-1"/>
          <w:sz w:val="20"/>
          <w:szCs w:val="20"/>
        </w:rPr>
        <w:t>directors</w:t>
      </w:r>
      <w:r w:rsidRPr="005858D0">
        <w:rPr>
          <w:rFonts w:ascii="Arial" w:hAnsi="Arial" w:cs="Arial"/>
          <w:spacing w:val="24"/>
          <w:sz w:val="20"/>
          <w:szCs w:val="20"/>
        </w:rPr>
        <w:t xml:space="preserve"> </w:t>
      </w:r>
      <w:r w:rsidRPr="005858D0">
        <w:rPr>
          <w:rFonts w:ascii="Arial" w:hAnsi="Arial" w:cs="Arial"/>
          <w:spacing w:val="-1"/>
          <w:sz w:val="20"/>
          <w:szCs w:val="20"/>
        </w:rPr>
        <w:t>and</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22"/>
          <w:sz w:val="20"/>
          <w:szCs w:val="20"/>
        </w:rPr>
        <w:t xml:space="preserve"> </w:t>
      </w:r>
      <w:r w:rsidRPr="005858D0">
        <w:rPr>
          <w:rFonts w:ascii="Arial" w:hAnsi="Arial" w:cs="Arial"/>
          <w:sz w:val="20"/>
          <w:szCs w:val="20"/>
        </w:rPr>
        <w:t>above</w:t>
      </w:r>
      <w:r w:rsidRPr="005858D0">
        <w:rPr>
          <w:rFonts w:ascii="Arial" w:hAnsi="Arial" w:cs="Arial"/>
          <w:spacing w:val="23"/>
          <w:sz w:val="20"/>
          <w:szCs w:val="20"/>
        </w:rPr>
        <w:t xml:space="preserve"> </w:t>
      </w:r>
      <w:r w:rsidRPr="005858D0">
        <w:rPr>
          <w:rFonts w:ascii="Arial" w:hAnsi="Arial" w:cs="Arial"/>
          <w:sz w:val="20"/>
          <w:szCs w:val="20"/>
        </w:rPr>
        <w:t>committees</w:t>
      </w:r>
      <w:r w:rsidRPr="005858D0">
        <w:rPr>
          <w:rFonts w:ascii="Arial" w:hAnsi="Arial" w:cs="Arial"/>
          <w:spacing w:val="23"/>
          <w:sz w:val="20"/>
          <w:szCs w:val="20"/>
        </w:rPr>
        <w:t xml:space="preserve"> </w:t>
      </w:r>
      <w:r w:rsidRPr="005858D0">
        <w:rPr>
          <w:rFonts w:ascii="Arial" w:hAnsi="Arial" w:cs="Arial"/>
          <w:sz w:val="20"/>
          <w:szCs w:val="20"/>
        </w:rPr>
        <w:t>have</w:t>
      </w:r>
      <w:r w:rsidRPr="005858D0">
        <w:rPr>
          <w:rFonts w:ascii="Arial" w:hAnsi="Arial" w:cs="Arial"/>
          <w:spacing w:val="23"/>
          <w:sz w:val="20"/>
          <w:szCs w:val="20"/>
        </w:rPr>
        <w:t xml:space="preserve"> </w:t>
      </w:r>
      <w:r w:rsidRPr="005858D0">
        <w:rPr>
          <w:rFonts w:ascii="Arial" w:hAnsi="Arial" w:cs="Arial"/>
          <w:sz w:val="20"/>
          <w:szCs w:val="20"/>
        </w:rPr>
        <w:t>been</w:t>
      </w:r>
      <w:r w:rsidRPr="005858D0">
        <w:rPr>
          <w:rFonts w:ascii="Arial" w:hAnsi="Arial" w:cs="Arial"/>
          <w:spacing w:val="23"/>
          <w:sz w:val="20"/>
          <w:szCs w:val="20"/>
        </w:rPr>
        <w:t xml:space="preserve"> </w:t>
      </w:r>
      <w:r w:rsidRPr="005858D0">
        <w:rPr>
          <w:rFonts w:ascii="Arial" w:hAnsi="Arial" w:cs="Arial"/>
          <w:sz w:val="20"/>
          <w:szCs w:val="20"/>
        </w:rPr>
        <w:t>conducted</w:t>
      </w:r>
      <w:r w:rsidRPr="005858D0">
        <w:rPr>
          <w:rFonts w:ascii="Arial" w:hAnsi="Arial" w:cs="Arial"/>
          <w:spacing w:val="22"/>
          <w:sz w:val="20"/>
          <w:szCs w:val="20"/>
        </w:rPr>
        <w:t xml:space="preserve"> </w:t>
      </w:r>
      <w:r w:rsidRPr="005858D0">
        <w:rPr>
          <w:rFonts w:ascii="Arial" w:hAnsi="Arial" w:cs="Arial"/>
          <w:sz w:val="20"/>
          <w:szCs w:val="20"/>
        </w:rPr>
        <w:t>in</w:t>
      </w:r>
      <w:r w:rsidRPr="005858D0">
        <w:rPr>
          <w:rFonts w:ascii="Arial" w:hAnsi="Arial" w:cs="Arial"/>
          <w:spacing w:val="23"/>
          <w:sz w:val="20"/>
          <w:szCs w:val="20"/>
        </w:rPr>
        <w:t xml:space="preserve"> </w:t>
      </w:r>
      <w:r w:rsidRPr="005858D0">
        <w:rPr>
          <w:rFonts w:ascii="Arial" w:hAnsi="Arial" w:cs="Arial"/>
          <w:sz w:val="20"/>
          <w:szCs w:val="20"/>
        </w:rPr>
        <w:t>the</w:t>
      </w:r>
      <w:r w:rsidRPr="005858D0">
        <w:rPr>
          <w:rFonts w:ascii="Arial" w:hAnsi="Arial" w:cs="Arial"/>
          <w:spacing w:val="40"/>
          <w:w w:val="99"/>
          <w:sz w:val="20"/>
          <w:szCs w:val="20"/>
        </w:rPr>
        <w:t xml:space="preserve"> </w:t>
      </w:r>
      <w:r w:rsidRPr="005858D0">
        <w:rPr>
          <w:rFonts w:ascii="Arial" w:hAnsi="Arial" w:cs="Arial"/>
          <w:sz w:val="20"/>
          <w:szCs w:val="20"/>
        </w:rPr>
        <w:t>manner</w:t>
      </w:r>
      <w:r w:rsidRPr="005858D0">
        <w:rPr>
          <w:rFonts w:ascii="Arial" w:hAnsi="Arial" w:cs="Arial"/>
          <w:spacing w:val="-8"/>
          <w:sz w:val="20"/>
          <w:szCs w:val="20"/>
        </w:rPr>
        <w:t xml:space="preserve"> </w:t>
      </w:r>
      <w:r w:rsidRPr="005858D0">
        <w:rPr>
          <w:rFonts w:ascii="Arial" w:hAnsi="Arial" w:cs="Arial"/>
          <w:sz w:val="20"/>
          <w:szCs w:val="20"/>
        </w:rPr>
        <w:t>as</w:t>
      </w:r>
      <w:r w:rsidRPr="005858D0">
        <w:rPr>
          <w:rFonts w:ascii="Arial" w:hAnsi="Arial" w:cs="Arial"/>
          <w:spacing w:val="-7"/>
          <w:sz w:val="20"/>
          <w:szCs w:val="20"/>
        </w:rPr>
        <w:t xml:space="preserve"> </w:t>
      </w:r>
      <w:r w:rsidRPr="005858D0">
        <w:rPr>
          <w:rFonts w:ascii="Arial" w:hAnsi="Arial" w:cs="Arial"/>
          <w:sz w:val="20"/>
          <w:szCs w:val="20"/>
        </w:rPr>
        <w:t>specified</w:t>
      </w:r>
      <w:r w:rsidRPr="005858D0">
        <w:rPr>
          <w:rFonts w:ascii="Arial" w:hAnsi="Arial" w:cs="Arial"/>
          <w:spacing w:val="-8"/>
          <w:sz w:val="20"/>
          <w:szCs w:val="20"/>
        </w:rPr>
        <w:t xml:space="preserve"> </w:t>
      </w:r>
      <w:r w:rsidRPr="005858D0">
        <w:rPr>
          <w:rFonts w:ascii="Arial" w:hAnsi="Arial" w:cs="Arial"/>
          <w:sz w:val="20"/>
          <w:szCs w:val="20"/>
        </w:rPr>
        <w:t>in</w:t>
      </w:r>
      <w:r w:rsidRPr="005858D0">
        <w:rPr>
          <w:rFonts w:ascii="Arial" w:hAnsi="Arial" w:cs="Arial"/>
          <w:spacing w:val="-6"/>
          <w:sz w:val="20"/>
          <w:szCs w:val="20"/>
        </w:rPr>
        <w:t xml:space="preserve"> </w:t>
      </w:r>
      <w:r w:rsidRPr="005858D0">
        <w:rPr>
          <w:rFonts w:ascii="Arial" w:hAnsi="Arial" w:cs="Arial"/>
          <w:spacing w:val="-1"/>
          <w:sz w:val="20"/>
          <w:szCs w:val="20"/>
        </w:rPr>
        <w:t>SEBI</w:t>
      </w:r>
      <w:r w:rsidRPr="005858D0">
        <w:rPr>
          <w:rFonts w:ascii="Arial" w:hAnsi="Arial" w:cs="Arial"/>
          <w:spacing w:val="-9"/>
          <w:sz w:val="20"/>
          <w:szCs w:val="20"/>
        </w:rPr>
        <w:t xml:space="preserve"> </w:t>
      </w:r>
      <w:r w:rsidRPr="005858D0">
        <w:rPr>
          <w:rFonts w:ascii="Arial" w:hAnsi="Arial" w:cs="Arial"/>
          <w:sz w:val="20"/>
          <w:szCs w:val="20"/>
        </w:rPr>
        <w:t>(Listing</w:t>
      </w:r>
      <w:r w:rsidRPr="005858D0">
        <w:rPr>
          <w:rFonts w:ascii="Arial" w:hAnsi="Arial" w:cs="Arial"/>
          <w:spacing w:val="-8"/>
          <w:sz w:val="20"/>
          <w:szCs w:val="20"/>
        </w:rPr>
        <w:t xml:space="preserve"> </w:t>
      </w:r>
      <w:r w:rsidRPr="005858D0">
        <w:rPr>
          <w:rFonts w:ascii="Arial" w:hAnsi="Arial" w:cs="Arial"/>
          <w:sz w:val="20"/>
          <w:szCs w:val="20"/>
        </w:rPr>
        <w:t>obligations</w:t>
      </w:r>
      <w:r w:rsidRPr="005858D0">
        <w:rPr>
          <w:rFonts w:ascii="Arial" w:hAnsi="Arial" w:cs="Arial"/>
          <w:spacing w:val="-7"/>
          <w:sz w:val="20"/>
          <w:szCs w:val="20"/>
        </w:rPr>
        <w:t xml:space="preserve"> </w:t>
      </w:r>
      <w:r w:rsidRPr="005858D0">
        <w:rPr>
          <w:rFonts w:ascii="Arial" w:hAnsi="Arial" w:cs="Arial"/>
          <w:spacing w:val="-1"/>
          <w:sz w:val="20"/>
          <w:szCs w:val="20"/>
        </w:rPr>
        <w:t>and</w:t>
      </w:r>
      <w:r w:rsidRPr="005858D0">
        <w:rPr>
          <w:rFonts w:ascii="Arial" w:hAnsi="Arial" w:cs="Arial"/>
          <w:spacing w:val="-4"/>
          <w:sz w:val="20"/>
          <w:szCs w:val="20"/>
        </w:rPr>
        <w:t xml:space="preserve"> </w:t>
      </w:r>
      <w:r w:rsidRPr="005858D0">
        <w:rPr>
          <w:rFonts w:ascii="Arial" w:hAnsi="Arial" w:cs="Arial"/>
          <w:spacing w:val="-1"/>
          <w:sz w:val="20"/>
          <w:szCs w:val="20"/>
        </w:rPr>
        <w:t>disclosure</w:t>
      </w:r>
      <w:r w:rsidRPr="005858D0">
        <w:rPr>
          <w:rFonts w:ascii="Arial" w:hAnsi="Arial" w:cs="Arial"/>
          <w:spacing w:val="-9"/>
          <w:sz w:val="20"/>
          <w:szCs w:val="20"/>
        </w:rPr>
        <w:t xml:space="preserve"> </w:t>
      </w:r>
      <w:r w:rsidRPr="005858D0">
        <w:rPr>
          <w:rFonts w:ascii="Arial" w:hAnsi="Arial" w:cs="Arial"/>
          <w:sz w:val="20"/>
          <w:szCs w:val="20"/>
        </w:rPr>
        <w:t>requirements)</w:t>
      </w:r>
      <w:r w:rsidRPr="005858D0">
        <w:rPr>
          <w:rFonts w:ascii="Arial" w:hAnsi="Arial" w:cs="Arial"/>
          <w:spacing w:val="-7"/>
          <w:sz w:val="20"/>
          <w:szCs w:val="20"/>
        </w:rPr>
        <w:t xml:space="preserve"> </w:t>
      </w:r>
      <w:r w:rsidRPr="005858D0">
        <w:rPr>
          <w:rFonts w:ascii="Arial" w:hAnsi="Arial" w:cs="Arial"/>
          <w:sz w:val="20"/>
          <w:szCs w:val="20"/>
        </w:rPr>
        <w:t>Regulations,</w:t>
      </w:r>
      <w:r w:rsidRPr="005858D0">
        <w:rPr>
          <w:rFonts w:ascii="Arial" w:hAnsi="Arial" w:cs="Arial"/>
          <w:spacing w:val="-6"/>
          <w:sz w:val="20"/>
          <w:szCs w:val="20"/>
        </w:rPr>
        <w:t xml:space="preserve"> </w:t>
      </w:r>
      <w:r w:rsidRPr="005858D0">
        <w:rPr>
          <w:rFonts w:ascii="Arial" w:hAnsi="Arial" w:cs="Arial"/>
          <w:sz w:val="20"/>
          <w:szCs w:val="20"/>
        </w:rPr>
        <w:t>2015.</w:t>
      </w:r>
      <w:r w:rsidRPr="005858D0">
        <w:rPr>
          <w:rFonts w:ascii="Arial" w:hAnsi="Arial" w:cs="Arial"/>
          <w:b/>
          <w:sz w:val="20"/>
          <w:szCs w:val="20"/>
        </w:rPr>
        <w:t>- Yes</w:t>
      </w:r>
      <w:r w:rsidRPr="00EC4E12">
        <w:rPr>
          <w:rFonts w:ascii="Arial" w:hAnsi="Arial" w:cs="Arial"/>
          <w:b/>
          <w:sz w:val="20"/>
          <w:szCs w:val="20"/>
        </w:rPr>
        <w:t xml:space="preserve"> </w:t>
      </w:r>
    </w:p>
    <w:p w:rsidR="00F614F9" w:rsidRPr="00187741" w:rsidRDefault="00F614F9" w:rsidP="00F614F9">
      <w:pPr>
        <w:pStyle w:val="ListParagraph"/>
        <w:numPr>
          <w:ilvl w:val="0"/>
          <w:numId w:val="3"/>
        </w:numPr>
        <w:spacing w:line="240" w:lineRule="auto"/>
        <w:rPr>
          <w:rFonts w:ascii="Arial" w:hAnsi="Arial" w:cs="Arial"/>
          <w:sz w:val="20"/>
          <w:szCs w:val="20"/>
        </w:rPr>
      </w:pPr>
      <w:r>
        <w:rPr>
          <w:rFonts w:ascii="Arial" w:hAnsi="Arial" w:cs="Arial"/>
          <w:sz w:val="20"/>
          <w:szCs w:val="20"/>
        </w:rPr>
        <w:t xml:space="preserve">a. </w:t>
      </w:r>
      <w:r w:rsidRPr="00187741">
        <w:rPr>
          <w:rFonts w:ascii="Arial" w:hAnsi="Arial" w:cs="Arial"/>
          <w:sz w:val="20"/>
          <w:szCs w:val="20"/>
        </w:rPr>
        <w:t>This</w:t>
      </w:r>
      <w:r w:rsidRPr="00187741">
        <w:rPr>
          <w:rFonts w:ascii="Arial" w:hAnsi="Arial" w:cs="Arial"/>
          <w:spacing w:val="13"/>
          <w:sz w:val="20"/>
          <w:szCs w:val="20"/>
        </w:rPr>
        <w:t xml:space="preserve"> </w:t>
      </w:r>
      <w:r w:rsidRPr="00187741">
        <w:rPr>
          <w:rFonts w:ascii="Arial" w:hAnsi="Arial" w:cs="Arial"/>
          <w:spacing w:val="-1"/>
          <w:sz w:val="20"/>
          <w:szCs w:val="20"/>
        </w:rPr>
        <w:t>report</w:t>
      </w:r>
      <w:r w:rsidRPr="00187741">
        <w:rPr>
          <w:rFonts w:ascii="Arial" w:hAnsi="Arial" w:cs="Arial"/>
          <w:spacing w:val="14"/>
          <w:sz w:val="20"/>
          <w:szCs w:val="20"/>
        </w:rPr>
        <w:t xml:space="preserve"> </w:t>
      </w:r>
      <w:r w:rsidRPr="00187741">
        <w:rPr>
          <w:rFonts w:ascii="Arial" w:hAnsi="Arial" w:cs="Arial"/>
          <w:sz w:val="20"/>
          <w:szCs w:val="20"/>
        </w:rPr>
        <w:t>and/or</w:t>
      </w:r>
      <w:r w:rsidRPr="00187741">
        <w:rPr>
          <w:rFonts w:ascii="Arial" w:hAnsi="Arial" w:cs="Arial"/>
          <w:spacing w:val="15"/>
          <w:sz w:val="20"/>
          <w:szCs w:val="20"/>
        </w:rPr>
        <w:t xml:space="preserve"> </w:t>
      </w:r>
      <w:r w:rsidRPr="00187741">
        <w:rPr>
          <w:rFonts w:ascii="Arial" w:hAnsi="Arial" w:cs="Arial"/>
          <w:sz w:val="20"/>
          <w:szCs w:val="20"/>
        </w:rPr>
        <w:t>the</w:t>
      </w:r>
      <w:r w:rsidRPr="00187741">
        <w:rPr>
          <w:rFonts w:ascii="Arial" w:hAnsi="Arial" w:cs="Arial"/>
          <w:spacing w:val="14"/>
          <w:sz w:val="20"/>
          <w:szCs w:val="20"/>
        </w:rPr>
        <w:t xml:space="preserve"> </w:t>
      </w:r>
      <w:r w:rsidRPr="00187741">
        <w:rPr>
          <w:rFonts w:ascii="Arial" w:hAnsi="Arial" w:cs="Arial"/>
          <w:sz w:val="20"/>
          <w:szCs w:val="20"/>
        </w:rPr>
        <w:t>report</w:t>
      </w:r>
      <w:r w:rsidRPr="00187741">
        <w:rPr>
          <w:rFonts w:ascii="Arial" w:hAnsi="Arial" w:cs="Arial"/>
          <w:spacing w:val="13"/>
          <w:sz w:val="20"/>
          <w:szCs w:val="20"/>
        </w:rPr>
        <w:t xml:space="preserve"> </w:t>
      </w:r>
      <w:r w:rsidRPr="00187741">
        <w:rPr>
          <w:rFonts w:ascii="Arial" w:hAnsi="Arial" w:cs="Arial"/>
          <w:sz w:val="20"/>
          <w:szCs w:val="20"/>
        </w:rPr>
        <w:t>submitted</w:t>
      </w:r>
      <w:r w:rsidRPr="00187741">
        <w:rPr>
          <w:rFonts w:ascii="Arial" w:hAnsi="Arial" w:cs="Arial"/>
          <w:spacing w:val="13"/>
          <w:sz w:val="20"/>
          <w:szCs w:val="20"/>
        </w:rPr>
        <w:t xml:space="preserve"> </w:t>
      </w:r>
      <w:r w:rsidRPr="00187741">
        <w:rPr>
          <w:rFonts w:ascii="Arial" w:hAnsi="Arial" w:cs="Arial"/>
          <w:sz w:val="20"/>
          <w:szCs w:val="20"/>
        </w:rPr>
        <w:t>in</w:t>
      </w:r>
      <w:r w:rsidRPr="00187741">
        <w:rPr>
          <w:rFonts w:ascii="Arial" w:hAnsi="Arial" w:cs="Arial"/>
          <w:spacing w:val="13"/>
          <w:sz w:val="20"/>
          <w:szCs w:val="20"/>
        </w:rPr>
        <w:t xml:space="preserve"> </w:t>
      </w:r>
      <w:r w:rsidRPr="00187741">
        <w:rPr>
          <w:rFonts w:ascii="Arial" w:hAnsi="Arial" w:cs="Arial"/>
          <w:sz w:val="20"/>
          <w:szCs w:val="20"/>
        </w:rPr>
        <w:t>the</w:t>
      </w:r>
      <w:r w:rsidRPr="00187741">
        <w:rPr>
          <w:rFonts w:ascii="Arial" w:hAnsi="Arial" w:cs="Arial"/>
          <w:spacing w:val="15"/>
          <w:sz w:val="20"/>
          <w:szCs w:val="20"/>
        </w:rPr>
        <w:t xml:space="preserve"> </w:t>
      </w:r>
      <w:r w:rsidRPr="00187741">
        <w:rPr>
          <w:rFonts w:ascii="Arial" w:hAnsi="Arial" w:cs="Arial"/>
          <w:sz w:val="20"/>
          <w:szCs w:val="20"/>
        </w:rPr>
        <w:t>previous</w:t>
      </w:r>
      <w:r w:rsidRPr="00187741">
        <w:rPr>
          <w:rFonts w:ascii="Arial" w:hAnsi="Arial" w:cs="Arial"/>
          <w:spacing w:val="14"/>
          <w:sz w:val="20"/>
          <w:szCs w:val="20"/>
        </w:rPr>
        <w:t xml:space="preserve"> </w:t>
      </w:r>
      <w:r w:rsidRPr="00187741">
        <w:rPr>
          <w:rFonts w:ascii="Arial" w:hAnsi="Arial" w:cs="Arial"/>
          <w:spacing w:val="-1"/>
          <w:sz w:val="20"/>
          <w:szCs w:val="20"/>
        </w:rPr>
        <w:t>quarter</w:t>
      </w:r>
      <w:r w:rsidRPr="00187741">
        <w:rPr>
          <w:rFonts w:ascii="Arial" w:hAnsi="Arial" w:cs="Arial"/>
          <w:spacing w:val="16"/>
          <w:sz w:val="20"/>
          <w:szCs w:val="20"/>
        </w:rPr>
        <w:t xml:space="preserve"> </w:t>
      </w:r>
      <w:r w:rsidRPr="00187741">
        <w:rPr>
          <w:rFonts w:ascii="Arial" w:hAnsi="Arial" w:cs="Arial"/>
          <w:spacing w:val="-1"/>
          <w:sz w:val="20"/>
          <w:szCs w:val="20"/>
        </w:rPr>
        <w:t>has</w:t>
      </w:r>
      <w:r w:rsidRPr="00187741">
        <w:rPr>
          <w:rFonts w:ascii="Arial" w:hAnsi="Arial" w:cs="Arial"/>
          <w:spacing w:val="17"/>
          <w:sz w:val="20"/>
          <w:szCs w:val="20"/>
        </w:rPr>
        <w:t xml:space="preserve"> </w:t>
      </w:r>
      <w:r w:rsidRPr="00187741">
        <w:rPr>
          <w:rFonts w:ascii="Arial" w:hAnsi="Arial" w:cs="Arial"/>
          <w:sz w:val="20"/>
          <w:szCs w:val="20"/>
        </w:rPr>
        <w:t>been</w:t>
      </w:r>
      <w:r w:rsidRPr="00187741">
        <w:rPr>
          <w:rFonts w:ascii="Arial" w:hAnsi="Arial" w:cs="Arial"/>
          <w:spacing w:val="13"/>
          <w:sz w:val="20"/>
          <w:szCs w:val="20"/>
        </w:rPr>
        <w:t xml:space="preserve"> </w:t>
      </w:r>
      <w:r w:rsidRPr="00187741">
        <w:rPr>
          <w:rFonts w:ascii="Arial" w:hAnsi="Arial" w:cs="Arial"/>
          <w:sz w:val="20"/>
          <w:szCs w:val="20"/>
        </w:rPr>
        <w:t>placed</w:t>
      </w:r>
      <w:r w:rsidRPr="00187741">
        <w:rPr>
          <w:rFonts w:ascii="Arial" w:hAnsi="Arial" w:cs="Arial"/>
          <w:spacing w:val="15"/>
          <w:sz w:val="20"/>
          <w:szCs w:val="20"/>
        </w:rPr>
        <w:t xml:space="preserve"> </w:t>
      </w:r>
      <w:r w:rsidRPr="00187741">
        <w:rPr>
          <w:rFonts w:ascii="Arial" w:hAnsi="Arial" w:cs="Arial"/>
          <w:sz w:val="20"/>
          <w:szCs w:val="20"/>
        </w:rPr>
        <w:t>before</w:t>
      </w:r>
      <w:r w:rsidRPr="00187741">
        <w:rPr>
          <w:rFonts w:ascii="Arial" w:hAnsi="Arial" w:cs="Arial"/>
          <w:spacing w:val="16"/>
          <w:sz w:val="20"/>
          <w:szCs w:val="20"/>
        </w:rPr>
        <w:t xml:space="preserve"> </w:t>
      </w:r>
      <w:r w:rsidRPr="00187741">
        <w:rPr>
          <w:rFonts w:ascii="Arial" w:hAnsi="Arial" w:cs="Arial"/>
          <w:spacing w:val="-1"/>
          <w:sz w:val="20"/>
          <w:szCs w:val="20"/>
        </w:rPr>
        <w:t>Board</w:t>
      </w:r>
      <w:r w:rsidRPr="00187741">
        <w:rPr>
          <w:rFonts w:ascii="Arial" w:hAnsi="Arial" w:cs="Arial"/>
          <w:spacing w:val="15"/>
          <w:sz w:val="20"/>
          <w:szCs w:val="20"/>
        </w:rPr>
        <w:t xml:space="preserve"> </w:t>
      </w:r>
      <w:r w:rsidRPr="00187741">
        <w:rPr>
          <w:rFonts w:ascii="Arial" w:hAnsi="Arial" w:cs="Arial"/>
          <w:sz w:val="20"/>
          <w:szCs w:val="20"/>
        </w:rPr>
        <w:t>of</w:t>
      </w:r>
      <w:r w:rsidRPr="00187741">
        <w:rPr>
          <w:rFonts w:ascii="Arial" w:hAnsi="Arial" w:cs="Arial"/>
          <w:spacing w:val="54"/>
          <w:w w:val="99"/>
          <w:sz w:val="20"/>
          <w:szCs w:val="20"/>
        </w:rPr>
        <w:t xml:space="preserve"> </w:t>
      </w:r>
      <w:r w:rsidRPr="00187741">
        <w:rPr>
          <w:rFonts w:ascii="Arial" w:hAnsi="Arial" w:cs="Arial"/>
          <w:sz w:val="20"/>
          <w:szCs w:val="20"/>
        </w:rPr>
        <w:t>Directors.</w:t>
      </w:r>
      <w:r w:rsidRPr="00187741">
        <w:rPr>
          <w:rFonts w:ascii="Arial" w:hAnsi="Arial" w:cs="Arial"/>
          <w:spacing w:val="-9"/>
          <w:sz w:val="20"/>
          <w:szCs w:val="20"/>
        </w:rPr>
        <w:t xml:space="preserve"> </w:t>
      </w:r>
      <w:r w:rsidRPr="00AC3AE0">
        <w:rPr>
          <w:rFonts w:ascii="Arial" w:hAnsi="Arial" w:cs="Arial"/>
          <w:b/>
          <w:spacing w:val="-9"/>
          <w:sz w:val="20"/>
          <w:szCs w:val="20"/>
        </w:rPr>
        <w:t>-</w:t>
      </w:r>
      <w:r>
        <w:rPr>
          <w:rFonts w:ascii="Arial" w:hAnsi="Arial" w:cs="Arial"/>
          <w:b/>
          <w:sz w:val="20"/>
          <w:szCs w:val="20"/>
        </w:rPr>
        <w:t xml:space="preserve"> Yes</w:t>
      </w:r>
    </w:p>
    <w:p w:rsidR="00F614F9" w:rsidRPr="00187741" w:rsidRDefault="00F614F9" w:rsidP="00F614F9">
      <w:pPr>
        <w:pStyle w:val="ListParagraph"/>
        <w:spacing w:line="240" w:lineRule="auto"/>
        <w:ind w:left="462"/>
        <w:rPr>
          <w:rFonts w:ascii="Arial" w:hAnsi="Arial" w:cs="Arial"/>
          <w:sz w:val="20"/>
          <w:szCs w:val="20"/>
        </w:rPr>
      </w:pPr>
      <w:r>
        <w:rPr>
          <w:rFonts w:ascii="Arial" w:hAnsi="Arial" w:cs="Arial"/>
          <w:sz w:val="20"/>
          <w:szCs w:val="20"/>
        </w:rPr>
        <w:t xml:space="preserve">b. </w:t>
      </w:r>
      <w:r w:rsidRPr="00187741">
        <w:rPr>
          <w:rFonts w:ascii="Arial" w:hAnsi="Arial" w:cs="Arial"/>
          <w:sz w:val="20"/>
          <w:szCs w:val="20"/>
        </w:rPr>
        <w:t>Any</w:t>
      </w:r>
      <w:r w:rsidRPr="00187741">
        <w:rPr>
          <w:rFonts w:ascii="Arial" w:hAnsi="Arial" w:cs="Arial"/>
          <w:spacing w:val="-11"/>
          <w:sz w:val="20"/>
          <w:szCs w:val="20"/>
        </w:rPr>
        <w:t xml:space="preserve"> </w:t>
      </w:r>
      <w:r w:rsidRPr="00187741">
        <w:rPr>
          <w:rFonts w:ascii="Arial" w:hAnsi="Arial" w:cs="Arial"/>
          <w:sz w:val="20"/>
          <w:szCs w:val="20"/>
        </w:rPr>
        <w:t>comments/observations/advice</w:t>
      </w:r>
      <w:r w:rsidRPr="00187741">
        <w:rPr>
          <w:rFonts w:ascii="Arial" w:hAnsi="Arial" w:cs="Arial"/>
          <w:spacing w:val="-7"/>
          <w:sz w:val="20"/>
          <w:szCs w:val="20"/>
        </w:rPr>
        <w:t xml:space="preserve"> </w:t>
      </w:r>
      <w:r w:rsidRPr="00187741">
        <w:rPr>
          <w:rFonts w:ascii="Arial" w:hAnsi="Arial" w:cs="Arial"/>
          <w:sz w:val="20"/>
          <w:szCs w:val="20"/>
        </w:rPr>
        <w:t>of</w:t>
      </w:r>
      <w:r w:rsidRPr="00187741">
        <w:rPr>
          <w:rFonts w:ascii="Arial" w:hAnsi="Arial" w:cs="Arial"/>
          <w:spacing w:val="-7"/>
          <w:sz w:val="20"/>
          <w:szCs w:val="20"/>
        </w:rPr>
        <w:t xml:space="preserve"> </w:t>
      </w:r>
      <w:r w:rsidRPr="00187741">
        <w:rPr>
          <w:rFonts w:ascii="Arial" w:hAnsi="Arial" w:cs="Arial"/>
          <w:sz w:val="20"/>
          <w:szCs w:val="20"/>
        </w:rPr>
        <w:t>Board</w:t>
      </w:r>
      <w:r w:rsidRPr="00187741">
        <w:rPr>
          <w:rFonts w:ascii="Arial" w:hAnsi="Arial" w:cs="Arial"/>
          <w:spacing w:val="-8"/>
          <w:sz w:val="20"/>
          <w:szCs w:val="20"/>
        </w:rPr>
        <w:t xml:space="preserve"> </w:t>
      </w:r>
      <w:r w:rsidRPr="00187741">
        <w:rPr>
          <w:rFonts w:ascii="Arial" w:hAnsi="Arial" w:cs="Arial"/>
          <w:spacing w:val="-1"/>
          <w:sz w:val="20"/>
          <w:szCs w:val="20"/>
        </w:rPr>
        <w:t>of</w:t>
      </w:r>
      <w:r w:rsidRPr="00187741">
        <w:rPr>
          <w:rFonts w:ascii="Arial" w:hAnsi="Arial" w:cs="Arial"/>
          <w:spacing w:val="-7"/>
          <w:sz w:val="20"/>
          <w:szCs w:val="20"/>
        </w:rPr>
        <w:t xml:space="preserve"> </w:t>
      </w:r>
      <w:r w:rsidRPr="00187741">
        <w:rPr>
          <w:rFonts w:ascii="Arial" w:hAnsi="Arial" w:cs="Arial"/>
          <w:spacing w:val="-1"/>
          <w:sz w:val="20"/>
          <w:szCs w:val="20"/>
        </w:rPr>
        <w:t>Directors</w:t>
      </w:r>
      <w:r w:rsidRPr="00187741">
        <w:rPr>
          <w:rFonts w:ascii="Arial" w:hAnsi="Arial" w:cs="Arial"/>
          <w:spacing w:val="-7"/>
          <w:sz w:val="20"/>
          <w:szCs w:val="20"/>
        </w:rPr>
        <w:t xml:space="preserve"> </w:t>
      </w:r>
      <w:r w:rsidRPr="00187741">
        <w:rPr>
          <w:rFonts w:ascii="Arial" w:hAnsi="Arial" w:cs="Arial"/>
          <w:spacing w:val="1"/>
          <w:sz w:val="20"/>
          <w:szCs w:val="20"/>
        </w:rPr>
        <w:t>may</w:t>
      </w:r>
      <w:r w:rsidRPr="00187741">
        <w:rPr>
          <w:rFonts w:ascii="Arial" w:hAnsi="Arial" w:cs="Arial"/>
          <w:spacing w:val="-12"/>
          <w:sz w:val="20"/>
          <w:szCs w:val="20"/>
        </w:rPr>
        <w:t xml:space="preserve"> </w:t>
      </w:r>
      <w:r w:rsidRPr="00187741">
        <w:rPr>
          <w:rFonts w:ascii="Arial" w:hAnsi="Arial" w:cs="Arial"/>
          <w:sz w:val="20"/>
          <w:szCs w:val="20"/>
        </w:rPr>
        <w:t>be</w:t>
      </w:r>
      <w:r w:rsidRPr="00187741">
        <w:rPr>
          <w:rFonts w:ascii="Arial" w:hAnsi="Arial" w:cs="Arial"/>
          <w:spacing w:val="-9"/>
          <w:sz w:val="20"/>
          <w:szCs w:val="20"/>
        </w:rPr>
        <w:t xml:space="preserve"> </w:t>
      </w:r>
      <w:r w:rsidRPr="00187741">
        <w:rPr>
          <w:rFonts w:ascii="Arial" w:hAnsi="Arial" w:cs="Arial"/>
          <w:sz w:val="20"/>
          <w:szCs w:val="20"/>
        </w:rPr>
        <w:t>mentioned</w:t>
      </w:r>
      <w:r w:rsidRPr="00187741">
        <w:rPr>
          <w:rFonts w:ascii="Arial" w:hAnsi="Arial" w:cs="Arial"/>
          <w:spacing w:val="-7"/>
          <w:sz w:val="20"/>
          <w:szCs w:val="20"/>
        </w:rPr>
        <w:t xml:space="preserve"> </w:t>
      </w:r>
      <w:r w:rsidRPr="00187741">
        <w:rPr>
          <w:rFonts w:ascii="Arial" w:hAnsi="Arial" w:cs="Arial"/>
          <w:sz w:val="20"/>
          <w:szCs w:val="20"/>
        </w:rPr>
        <w:t xml:space="preserve">here: </w:t>
      </w:r>
    </w:p>
    <w:tbl>
      <w:tblPr>
        <w:tblStyle w:val="TableGrid"/>
        <w:tblW w:w="0" w:type="auto"/>
        <w:tblInd w:w="558" w:type="dxa"/>
        <w:tblLook w:val="04A0" w:firstRow="1" w:lastRow="0" w:firstColumn="1" w:lastColumn="0" w:noHBand="0" w:noVBand="1"/>
      </w:tblPr>
      <w:tblGrid>
        <w:gridCol w:w="8910"/>
      </w:tblGrid>
      <w:tr w:rsidR="00F614F9" w:rsidTr="00F5491A">
        <w:tc>
          <w:tcPr>
            <w:tcW w:w="8910" w:type="dxa"/>
          </w:tcPr>
          <w:p w:rsidR="00F614F9" w:rsidRPr="00187741" w:rsidRDefault="008D7137" w:rsidP="00F5491A">
            <w:pPr>
              <w:rPr>
                <w:rFonts w:ascii="Arial" w:hAnsi="Arial" w:cs="Arial"/>
                <w:b/>
                <w:sz w:val="20"/>
                <w:szCs w:val="20"/>
              </w:rPr>
            </w:pPr>
            <w:r w:rsidRPr="008D7137">
              <w:rPr>
                <w:rFonts w:ascii="Arial" w:hAnsi="Arial" w:cs="Arial"/>
                <w:b/>
                <w:sz w:val="20"/>
                <w:szCs w:val="20"/>
              </w:rPr>
              <w:t>%</w:t>
            </w:r>
            <w:proofErr w:type="spellStart"/>
            <w:r w:rsidRPr="008D7137">
              <w:rPr>
                <w:rFonts w:ascii="Arial" w:hAnsi="Arial" w:cs="Arial"/>
                <w:b/>
                <w:sz w:val="20"/>
                <w:szCs w:val="20"/>
              </w:rPr>
              <w:t>affirmComments</w:t>
            </w:r>
            <w:proofErr w:type="spellEnd"/>
            <w:r w:rsidRPr="008D7137">
              <w:rPr>
                <w:rFonts w:ascii="Arial" w:hAnsi="Arial" w:cs="Arial"/>
                <w:b/>
                <w:sz w:val="20"/>
                <w:szCs w:val="20"/>
              </w:rPr>
              <w:t>%</w:t>
            </w:r>
          </w:p>
        </w:tc>
      </w:tr>
    </w:tbl>
    <w:p w:rsidR="00F614F9" w:rsidRDefault="00F614F9" w:rsidP="00F614F9">
      <w:pPr>
        <w:pStyle w:val="TableParagraph"/>
        <w:kinsoku w:val="0"/>
        <w:overflowPunct w:val="0"/>
        <w:rPr>
          <w:rFonts w:ascii="Arial" w:hAnsi="Arial" w:cs="Arial"/>
          <w:sz w:val="20"/>
          <w:szCs w:val="20"/>
        </w:rPr>
      </w:pPr>
    </w:p>
    <w:p w:rsidR="00F614F9" w:rsidRDefault="00F614F9" w:rsidP="00F614F9">
      <w:pPr>
        <w:pStyle w:val="ListParagraph"/>
        <w:widowControl w:val="0"/>
        <w:tabs>
          <w:tab w:val="left" w:pos="463"/>
        </w:tabs>
        <w:kinsoku w:val="0"/>
        <w:overflowPunct w:val="0"/>
        <w:autoSpaceDE w:val="0"/>
        <w:autoSpaceDN w:val="0"/>
        <w:adjustRightInd w:val="0"/>
        <w:spacing w:after="0" w:line="240" w:lineRule="auto"/>
        <w:ind w:left="462" w:right="111"/>
        <w:contextualSpacing w:val="0"/>
        <w:rPr>
          <w:rFonts w:ascii="Arial" w:hAnsi="Arial" w:cs="Arial"/>
          <w:sz w:val="20"/>
          <w:szCs w:val="20"/>
        </w:rPr>
      </w:pPr>
    </w:p>
    <w:p w:rsidR="00F614F9" w:rsidRDefault="00F614F9" w:rsidP="00F614F9">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Pr>
          <w:rFonts w:ascii="Arial" w:hAnsi="Arial" w:cs="Arial"/>
          <w:b/>
          <w:bCs/>
          <w:sz w:val="20"/>
          <w:szCs w:val="20"/>
        </w:rPr>
        <w:tab/>
      </w:r>
      <w:r w:rsidR="0098037E" w:rsidRPr="0098037E">
        <w:rPr>
          <w:rFonts w:ascii="Arial" w:hAnsi="Arial" w:cs="Arial"/>
          <w:b/>
          <w:bCs/>
          <w:sz w:val="20"/>
          <w:szCs w:val="20"/>
        </w:rPr>
        <w:t>%</w:t>
      </w:r>
      <w:proofErr w:type="spellStart"/>
      <w:r w:rsidR="0098037E" w:rsidRPr="0098037E">
        <w:rPr>
          <w:rFonts w:ascii="Arial" w:hAnsi="Arial" w:cs="Arial"/>
          <w:b/>
          <w:bCs/>
          <w:sz w:val="20"/>
          <w:szCs w:val="20"/>
        </w:rPr>
        <w:t>affirmName</w:t>
      </w:r>
      <w:proofErr w:type="spellEnd"/>
      <w:r w:rsidR="0098037E" w:rsidRPr="0098037E">
        <w:rPr>
          <w:rFonts w:ascii="Arial" w:hAnsi="Arial" w:cs="Arial"/>
          <w:b/>
          <w:bCs/>
          <w:sz w:val="20"/>
          <w:szCs w:val="20"/>
        </w:rPr>
        <w:t>%</w:t>
      </w:r>
    </w:p>
    <w:p w:rsidR="00F614F9" w:rsidRDefault="00F614F9" w:rsidP="00F614F9">
      <w:pPr>
        <w:pStyle w:val="TableParagraph"/>
        <w:kinsoku w:val="0"/>
        <w:overflowPunct w:val="0"/>
        <w:rPr>
          <w:rFonts w:ascii="Arial" w:hAnsi="Arial" w:cs="Arial"/>
          <w:sz w:val="20"/>
          <w:szCs w:val="20"/>
        </w:rPr>
      </w:pPr>
      <w:r>
        <w:rPr>
          <w:rFonts w:ascii="Arial" w:hAnsi="Arial" w:cs="Arial"/>
          <w:b/>
          <w:bCs/>
          <w:sz w:val="20"/>
          <w:szCs w:val="20"/>
        </w:rPr>
        <w:t>Designation</w:t>
      </w:r>
      <w:r>
        <w:rPr>
          <w:rFonts w:ascii="Arial" w:hAnsi="Arial" w:cs="Arial"/>
          <w:b/>
          <w:bCs/>
          <w:sz w:val="20"/>
          <w:szCs w:val="20"/>
        </w:rPr>
        <w:tab/>
        <w:t>:</w:t>
      </w:r>
      <w:r>
        <w:rPr>
          <w:rFonts w:ascii="Arial" w:hAnsi="Arial" w:cs="Arial"/>
          <w:b/>
          <w:bCs/>
          <w:sz w:val="20"/>
          <w:szCs w:val="20"/>
        </w:rPr>
        <w:tab/>
        <w:t xml:space="preserve"> </w:t>
      </w:r>
      <w:r>
        <w:rPr>
          <w:rFonts w:ascii="Arial" w:hAnsi="Arial" w:cs="Arial"/>
          <w:b/>
          <w:bCs/>
          <w:sz w:val="20"/>
          <w:szCs w:val="20"/>
        </w:rPr>
        <w:tab/>
      </w:r>
      <w:r w:rsidR="0012568C" w:rsidRPr="0012568C">
        <w:rPr>
          <w:rFonts w:ascii="Arial" w:hAnsi="Arial" w:cs="Arial"/>
          <w:b/>
          <w:bCs/>
          <w:sz w:val="20"/>
          <w:szCs w:val="20"/>
        </w:rPr>
        <w:t>%</w:t>
      </w:r>
      <w:proofErr w:type="spellStart"/>
      <w:r w:rsidR="0012568C" w:rsidRPr="0012568C">
        <w:rPr>
          <w:rFonts w:ascii="Arial" w:hAnsi="Arial" w:cs="Arial"/>
          <w:b/>
          <w:bCs/>
          <w:sz w:val="20"/>
          <w:szCs w:val="20"/>
        </w:rPr>
        <w:t>affirmDesignation</w:t>
      </w:r>
      <w:proofErr w:type="spellEnd"/>
      <w:r w:rsidR="0012568C" w:rsidRPr="0012568C">
        <w:rPr>
          <w:rFonts w:ascii="Arial" w:hAnsi="Arial" w:cs="Arial"/>
          <w:b/>
          <w:bCs/>
          <w:sz w:val="20"/>
          <w:szCs w:val="20"/>
        </w:rPr>
        <w:t>%</w:t>
      </w:r>
    </w:p>
    <w:p w:rsidR="00F614F9" w:rsidRDefault="00F614F9" w:rsidP="00F614F9"/>
    <w:p w:rsidR="00094124" w:rsidRDefault="00094124" w:rsidP="00094124"/>
    <w:p w:rsidR="00182B90" w:rsidRDefault="00182B90" w:rsidP="00094124"/>
    <w:p w:rsidR="00604B5A" w:rsidRDefault="00604B5A" w:rsidP="00B16C65">
      <w:pPr>
        <w:pStyle w:val="Heading2"/>
        <w:kinsoku w:val="0"/>
        <w:overflowPunct w:val="0"/>
        <w:ind w:right="103"/>
        <w:jc w:val="center"/>
        <w:rPr>
          <w:u w:val="none"/>
        </w:rPr>
      </w:pPr>
      <w:r>
        <w:rPr>
          <w:u w:val="none"/>
        </w:rPr>
        <w:br w:type="page"/>
      </w:r>
    </w:p>
    <w:p w:rsidR="002D42A7" w:rsidRDefault="002D42A7" w:rsidP="00B16C65">
      <w:pPr>
        <w:pStyle w:val="Heading2"/>
        <w:kinsoku w:val="0"/>
        <w:overflowPunct w:val="0"/>
        <w:ind w:right="103"/>
        <w:jc w:val="center"/>
        <w:rPr>
          <w:b w:val="0"/>
          <w:bCs w:val="0"/>
          <w:u w:val="none"/>
        </w:rPr>
      </w:pPr>
      <w:r>
        <w:rPr>
          <w:u w:val="none"/>
        </w:rPr>
        <w:lastRenderedPageBreak/>
        <w:t>ANNEXURE</w:t>
      </w:r>
      <w:r>
        <w:rPr>
          <w:spacing w:val="-14"/>
          <w:u w:val="none"/>
        </w:rPr>
        <w:t xml:space="preserve"> </w:t>
      </w:r>
      <w:r>
        <w:rPr>
          <w:u w:val="none"/>
        </w:rPr>
        <w:t>II</w:t>
      </w:r>
    </w:p>
    <w:p w:rsidR="002D42A7" w:rsidRDefault="002D42A7" w:rsidP="002D42A7">
      <w:pPr>
        <w:pStyle w:val="BodyText"/>
        <w:kinsoku w:val="0"/>
        <w:overflowPunct w:val="0"/>
        <w:spacing w:before="1"/>
        <w:ind w:left="0" w:firstLine="0"/>
        <w:rPr>
          <w:b/>
          <w:bCs/>
        </w:rPr>
      </w:pPr>
    </w:p>
    <w:p w:rsidR="002D42A7" w:rsidRDefault="002D42A7" w:rsidP="002D42A7">
      <w:pPr>
        <w:pStyle w:val="BodyText"/>
        <w:kinsoku w:val="0"/>
        <w:overflowPunct w:val="0"/>
        <w:ind w:left="220" w:right="393" w:firstLine="0"/>
      </w:pPr>
      <w:r>
        <w:rPr>
          <w:b/>
          <w:bCs/>
          <w:spacing w:val="-1"/>
          <w:u w:val="thick"/>
        </w:rPr>
        <w:t>Format</w:t>
      </w:r>
      <w:r>
        <w:rPr>
          <w:b/>
          <w:bCs/>
          <w:spacing w:val="-6"/>
          <w:u w:val="thick"/>
        </w:rPr>
        <w:t xml:space="preserve"> </w:t>
      </w:r>
      <w:r>
        <w:rPr>
          <w:b/>
          <w:bCs/>
          <w:u w:val="thick"/>
        </w:rPr>
        <w:t>to</w:t>
      </w:r>
      <w:r>
        <w:rPr>
          <w:b/>
          <w:bCs/>
          <w:spacing w:val="-5"/>
          <w:u w:val="thick"/>
        </w:rPr>
        <w:t xml:space="preserve"> </w:t>
      </w:r>
      <w:r>
        <w:rPr>
          <w:b/>
          <w:bCs/>
          <w:u w:val="thick"/>
        </w:rPr>
        <w:t>be</w:t>
      </w:r>
      <w:r>
        <w:rPr>
          <w:b/>
          <w:bCs/>
          <w:spacing w:val="-5"/>
          <w:u w:val="thick"/>
        </w:rPr>
        <w:t xml:space="preserve"> </w:t>
      </w:r>
      <w:r>
        <w:rPr>
          <w:b/>
          <w:bCs/>
          <w:u w:val="thick"/>
        </w:rPr>
        <w:t>submitted</w:t>
      </w:r>
      <w:r>
        <w:rPr>
          <w:b/>
          <w:bCs/>
          <w:spacing w:val="-5"/>
          <w:u w:val="thick"/>
        </w:rPr>
        <w:t xml:space="preserve"> </w:t>
      </w:r>
      <w:r>
        <w:rPr>
          <w:b/>
          <w:bCs/>
          <w:spacing w:val="1"/>
          <w:u w:val="thick"/>
        </w:rPr>
        <w:t>by</w:t>
      </w:r>
      <w:r>
        <w:rPr>
          <w:b/>
          <w:bCs/>
          <w:spacing w:val="-5"/>
          <w:u w:val="thick"/>
        </w:rPr>
        <w:t xml:space="preserve"> </w:t>
      </w:r>
      <w:r>
        <w:rPr>
          <w:b/>
          <w:bCs/>
          <w:spacing w:val="-1"/>
          <w:u w:val="thick"/>
        </w:rPr>
        <w:t>listed</w:t>
      </w:r>
      <w:r>
        <w:rPr>
          <w:b/>
          <w:bCs/>
          <w:spacing w:val="-3"/>
          <w:u w:val="thick"/>
        </w:rPr>
        <w:t xml:space="preserve"> </w:t>
      </w:r>
      <w:r>
        <w:rPr>
          <w:b/>
          <w:bCs/>
          <w:u w:val="thick"/>
        </w:rPr>
        <w:t>entity</w:t>
      </w:r>
      <w:r>
        <w:rPr>
          <w:b/>
          <w:bCs/>
          <w:spacing w:val="-5"/>
          <w:u w:val="thick"/>
        </w:rPr>
        <w:t xml:space="preserve"> </w:t>
      </w:r>
      <w:r>
        <w:rPr>
          <w:b/>
          <w:bCs/>
          <w:u w:val="thick"/>
        </w:rPr>
        <w:t>at</w:t>
      </w:r>
      <w:r>
        <w:rPr>
          <w:b/>
          <w:bCs/>
          <w:spacing w:val="-5"/>
          <w:u w:val="thick"/>
        </w:rPr>
        <w:t xml:space="preserve"> </w:t>
      </w:r>
      <w:r>
        <w:rPr>
          <w:b/>
          <w:bCs/>
          <w:u w:val="thick"/>
        </w:rPr>
        <w:t>the</w:t>
      </w:r>
      <w:r>
        <w:rPr>
          <w:b/>
          <w:bCs/>
          <w:spacing w:val="-4"/>
          <w:u w:val="thick"/>
        </w:rPr>
        <w:t xml:space="preserve"> </w:t>
      </w:r>
      <w:r>
        <w:rPr>
          <w:b/>
          <w:bCs/>
          <w:u w:val="thick"/>
        </w:rPr>
        <w:t>end</w:t>
      </w:r>
      <w:r>
        <w:rPr>
          <w:b/>
          <w:bCs/>
          <w:spacing w:val="-5"/>
          <w:u w:val="thick"/>
        </w:rPr>
        <w:t xml:space="preserve"> </w:t>
      </w:r>
      <w:r>
        <w:rPr>
          <w:b/>
          <w:bCs/>
          <w:u w:val="thick"/>
        </w:rPr>
        <w:t>of</w:t>
      </w:r>
      <w:r>
        <w:rPr>
          <w:b/>
          <w:bCs/>
          <w:spacing w:val="-4"/>
          <w:u w:val="thick"/>
        </w:rPr>
        <w:t xml:space="preserve"> </w:t>
      </w:r>
      <w:r>
        <w:rPr>
          <w:b/>
          <w:bCs/>
          <w:u w:val="thick"/>
        </w:rPr>
        <w:t>the</w:t>
      </w:r>
      <w:r>
        <w:rPr>
          <w:b/>
          <w:bCs/>
          <w:spacing w:val="-5"/>
          <w:u w:val="thick"/>
        </w:rPr>
        <w:t xml:space="preserve"> </w:t>
      </w:r>
      <w:r>
        <w:rPr>
          <w:b/>
          <w:bCs/>
          <w:u w:val="thick"/>
        </w:rPr>
        <w:t>financial</w:t>
      </w:r>
      <w:r>
        <w:rPr>
          <w:b/>
          <w:bCs/>
          <w:spacing w:val="-4"/>
          <w:u w:val="thick"/>
        </w:rPr>
        <w:t xml:space="preserve"> </w:t>
      </w:r>
      <w:r>
        <w:rPr>
          <w:b/>
          <w:bCs/>
          <w:u w:val="thick"/>
        </w:rPr>
        <w:t>year</w:t>
      </w:r>
      <w:r>
        <w:rPr>
          <w:b/>
          <w:bCs/>
          <w:spacing w:val="-6"/>
          <w:u w:val="thick"/>
        </w:rPr>
        <w:t xml:space="preserve"> </w:t>
      </w:r>
      <w:r>
        <w:rPr>
          <w:b/>
          <w:bCs/>
          <w:u w:val="thick"/>
        </w:rPr>
        <w:t>(for</w:t>
      </w:r>
      <w:r>
        <w:rPr>
          <w:b/>
          <w:bCs/>
          <w:spacing w:val="-6"/>
          <w:u w:val="thick"/>
        </w:rPr>
        <w:t xml:space="preserve"> </w:t>
      </w:r>
      <w:r>
        <w:rPr>
          <w:b/>
          <w:bCs/>
          <w:spacing w:val="1"/>
          <w:u w:val="thick"/>
        </w:rPr>
        <w:t>the</w:t>
      </w:r>
      <w:r>
        <w:rPr>
          <w:b/>
          <w:bCs/>
          <w:spacing w:val="-5"/>
          <w:u w:val="thick"/>
        </w:rPr>
        <w:t xml:space="preserve"> </w:t>
      </w:r>
      <w:r>
        <w:rPr>
          <w:b/>
          <w:bCs/>
          <w:u w:val="thick"/>
        </w:rPr>
        <w:t>whole</w:t>
      </w:r>
      <w:r>
        <w:rPr>
          <w:b/>
          <w:bCs/>
          <w:spacing w:val="-6"/>
          <w:u w:val="thick"/>
        </w:rPr>
        <w:t xml:space="preserve"> </w:t>
      </w:r>
      <w:r>
        <w:rPr>
          <w:b/>
          <w:bCs/>
          <w:u w:val="thick"/>
        </w:rPr>
        <w:t>of</w:t>
      </w:r>
      <w:r>
        <w:rPr>
          <w:b/>
          <w:bCs/>
          <w:spacing w:val="-5"/>
          <w:u w:val="thick"/>
        </w:rPr>
        <w:t xml:space="preserve"> </w:t>
      </w:r>
      <w:r>
        <w:rPr>
          <w:b/>
          <w:bCs/>
          <w:spacing w:val="-1"/>
          <w:u w:val="thick"/>
        </w:rPr>
        <w:t>financial</w:t>
      </w:r>
      <w:r>
        <w:rPr>
          <w:b/>
          <w:bCs/>
          <w:spacing w:val="54"/>
          <w:w w:val="99"/>
        </w:rPr>
        <w:t xml:space="preserve"> </w:t>
      </w:r>
      <w:r>
        <w:rPr>
          <w:b/>
          <w:bCs/>
          <w:spacing w:val="-1"/>
          <w:u w:val="thick"/>
        </w:rPr>
        <w:t>year)</w:t>
      </w:r>
    </w:p>
    <w:p w:rsidR="002D42A7" w:rsidRDefault="002D42A7" w:rsidP="002D42A7">
      <w:pPr>
        <w:pStyle w:val="BodyText"/>
        <w:kinsoku w:val="0"/>
        <w:overflowPunct w:val="0"/>
        <w:spacing w:before="5"/>
        <w:ind w:left="0" w:firstLine="0"/>
        <w:rPr>
          <w:b/>
          <w:bCs/>
        </w:rPr>
      </w:pPr>
    </w:p>
    <w:tbl>
      <w:tblPr>
        <w:tblW w:w="9640" w:type="dxa"/>
        <w:tblInd w:w="-137" w:type="dxa"/>
        <w:tblLayout w:type="fixed"/>
        <w:tblCellMar>
          <w:left w:w="0" w:type="dxa"/>
          <w:right w:w="0" w:type="dxa"/>
        </w:tblCellMar>
        <w:tblLook w:val="0000" w:firstRow="0" w:lastRow="0" w:firstColumn="0" w:lastColumn="0" w:noHBand="0" w:noVBand="0"/>
      </w:tblPr>
      <w:tblGrid>
        <w:gridCol w:w="3970"/>
        <w:gridCol w:w="347"/>
        <w:gridCol w:w="928"/>
        <w:gridCol w:w="993"/>
        <w:gridCol w:w="1134"/>
        <w:gridCol w:w="283"/>
        <w:gridCol w:w="1985"/>
      </w:tblGrid>
      <w:tr w:rsidR="009E16DC"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4" w:lineRule="exact"/>
              <w:ind w:left="102"/>
            </w:pPr>
            <w:r>
              <w:rPr>
                <w:rFonts w:ascii="Arial" w:hAnsi="Arial" w:cs="Arial"/>
                <w:b/>
                <w:bCs/>
                <w:sz w:val="20"/>
                <w:szCs w:val="20"/>
              </w:rPr>
              <w:t>I.</w:t>
            </w:r>
            <w:r>
              <w:rPr>
                <w:rFonts w:ascii="Arial" w:hAnsi="Arial" w:cs="Arial"/>
                <w:b/>
                <w:bCs/>
                <w:spacing w:val="-7"/>
                <w:sz w:val="20"/>
                <w:szCs w:val="20"/>
              </w:rPr>
              <w:t xml:space="preserve"> </w:t>
            </w:r>
            <w:r>
              <w:rPr>
                <w:rFonts w:ascii="Arial" w:hAnsi="Arial" w:cs="Arial"/>
                <w:b/>
                <w:bCs/>
                <w:sz w:val="20"/>
                <w:szCs w:val="20"/>
              </w:rPr>
              <w:t>Disclosure</w:t>
            </w:r>
            <w:r>
              <w:rPr>
                <w:rFonts w:ascii="Arial" w:hAnsi="Arial" w:cs="Arial"/>
                <w:b/>
                <w:bCs/>
                <w:spacing w:val="-7"/>
                <w:sz w:val="20"/>
                <w:szCs w:val="20"/>
              </w:rPr>
              <w:t xml:space="preserve"> </w:t>
            </w:r>
            <w:r>
              <w:rPr>
                <w:rFonts w:ascii="Arial" w:hAnsi="Arial" w:cs="Arial"/>
                <w:b/>
                <w:bCs/>
                <w:sz w:val="20"/>
                <w:szCs w:val="20"/>
              </w:rPr>
              <w:t>on</w:t>
            </w:r>
            <w:r>
              <w:rPr>
                <w:rFonts w:ascii="Arial" w:hAnsi="Arial" w:cs="Arial"/>
                <w:b/>
                <w:bCs/>
                <w:spacing w:val="-6"/>
                <w:sz w:val="20"/>
                <w:szCs w:val="20"/>
              </w:rPr>
              <w:t xml:space="preserve"> </w:t>
            </w:r>
            <w:r>
              <w:rPr>
                <w:rFonts w:ascii="Arial" w:hAnsi="Arial" w:cs="Arial"/>
                <w:b/>
                <w:bCs/>
                <w:sz w:val="20"/>
                <w:szCs w:val="20"/>
              </w:rPr>
              <w:t>website</w:t>
            </w:r>
            <w:r>
              <w:rPr>
                <w:rFonts w:ascii="Arial" w:hAnsi="Arial" w:cs="Arial"/>
                <w:b/>
                <w:bCs/>
                <w:spacing w:val="-7"/>
                <w:sz w:val="20"/>
                <w:szCs w:val="20"/>
              </w:rPr>
              <w:t xml:space="preserve"> </w:t>
            </w:r>
            <w:r>
              <w:rPr>
                <w:rFonts w:ascii="Arial" w:hAnsi="Arial" w:cs="Arial"/>
                <w:b/>
                <w:bCs/>
                <w:sz w:val="20"/>
                <w:szCs w:val="20"/>
              </w:rPr>
              <w:t>in</w:t>
            </w:r>
            <w:r>
              <w:rPr>
                <w:rFonts w:ascii="Arial" w:hAnsi="Arial" w:cs="Arial"/>
                <w:b/>
                <w:bCs/>
                <w:spacing w:val="-6"/>
                <w:sz w:val="20"/>
                <w:szCs w:val="20"/>
              </w:rPr>
              <w:t xml:space="preserve"> </w:t>
            </w:r>
            <w:r>
              <w:rPr>
                <w:rFonts w:ascii="Arial" w:hAnsi="Arial" w:cs="Arial"/>
                <w:b/>
                <w:bCs/>
                <w:spacing w:val="-1"/>
                <w:sz w:val="20"/>
                <w:szCs w:val="20"/>
              </w:rPr>
              <w:t>terms</w:t>
            </w:r>
            <w:r>
              <w:rPr>
                <w:rFonts w:ascii="Arial" w:hAnsi="Arial" w:cs="Arial"/>
                <w:b/>
                <w:bCs/>
                <w:spacing w:val="-7"/>
                <w:sz w:val="20"/>
                <w:szCs w:val="20"/>
              </w:rPr>
              <w:t xml:space="preserve"> </w:t>
            </w:r>
            <w:r>
              <w:rPr>
                <w:rFonts w:ascii="Arial" w:hAnsi="Arial" w:cs="Arial"/>
                <w:b/>
                <w:bCs/>
                <w:sz w:val="20"/>
                <w:szCs w:val="20"/>
              </w:rPr>
              <w:t>of</w:t>
            </w:r>
            <w:r>
              <w:rPr>
                <w:rFonts w:ascii="Arial" w:hAnsi="Arial" w:cs="Arial"/>
                <w:b/>
                <w:bCs/>
                <w:spacing w:val="-4"/>
                <w:sz w:val="20"/>
                <w:szCs w:val="20"/>
              </w:rPr>
              <w:t xml:space="preserve"> </w:t>
            </w:r>
            <w:r>
              <w:rPr>
                <w:rFonts w:ascii="Arial" w:hAnsi="Arial" w:cs="Arial"/>
                <w:b/>
                <w:bCs/>
                <w:sz w:val="20"/>
                <w:szCs w:val="20"/>
              </w:rPr>
              <w:t>Listing</w:t>
            </w:r>
            <w:r>
              <w:rPr>
                <w:rFonts w:ascii="Arial" w:hAnsi="Arial" w:cs="Arial"/>
                <w:b/>
                <w:bCs/>
                <w:spacing w:val="-6"/>
                <w:sz w:val="20"/>
                <w:szCs w:val="20"/>
              </w:rPr>
              <w:t xml:space="preserve"> </w:t>
            </w:r>
            <w:r>
              <w:rPr>
                <w:rFonts w:ascii="Arial" w:hAnsi="Arial" w:cs="Arial"/>
                <w:b/>
                <w:bCs/>
                <w:sz w:val="20"/>
                <w:szCs w:val="20"/>
              </w:rPr>
              <w:t>Regulations</w:t>
            </w:r>
          </w:p>
        </w:tc>
      </w:tr>
      <w:tr w:rsidR="009E16DC"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6" w:lineRule="exact"/>
              <w:ind w:left="102"/>
            </w:pPr>
            <w:r>
              <w:rPr>
                <w:rFonts w:ascii="Arial" w:hAnsi="Arial" w:cs="Arial"/>
                <w:b/>
                <w:bCs/>
                <w:i/>
                <w:iCs/>
                <w:sz w:val="20"/>
                <w:szCs w:val="20"/>
              </w:rPr>
              <w:t>Item</w:t>
            </w:r>
          </w:p>
        </w:tc>
        <w:tc>
          <w:tcPr>
            <w:tcW w:w="1275"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212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t>Company Remark</w:t>
            </w:r>
          </w:p>
        </w:tc>
        <w:tc>
          <w:tcPr>
            <w:tcW w:w="2268"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136"/>
            </w:pPr>
            <w:r>
              <w:t>Website</w:t>
            </w:r>
          </w:p>
        </w:tc>
      </w:tr>
      <w:tr w:rsidR="00FE2B6F" w:rsidTr="009E16DC">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FE2B6F" w:rsidRPr="00FE2B6F" w:rsidRDefault="00FE2B6F" w:rsidP="000611A2">
            <w:pPr>
              <w:pStyle w:val="TableParagraph"/>
              <w:kinsoku w:val="0"/>
              <w:overflowPunct w:val="0"/>
              <w:spacing w:line="226" w:lineRule="exact"/>
              <w:ind w:left="102"/>
              <w:rPr>
                <w:rFonts w:ascii="Arial" w:hAnsi="Arial" w:cs="Arial"/>
                <w:b/>
                <w:bCs/>
                <w:i/>
                <w:iCs/>
                <w:sz w:val="20"/>
                <w:szCs w:val="20"/>
              </w:rPr>
            </w:pPr>
            <w:r w:rsidRPr="00FE2B6F">
              <w:rPr>
                <w:rFonts w:ascii="Arial" w:hAnsi="Arial" w:cs="Arial"/>
                <w:b/>
                <w:color w:val="232323"/>
                <w:sz w:val="18"/>
                <w:szCs w:val="18"/>
              </w:rPr>
              <w:t>As per regulation 46(2) of the LODR:</w:t>
            </w:r>
          </w:p>
        </w:tc>
        <w:tc>
          <w:tcPr>
            <w:tcW w:w="1275"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rPr>
                <w:rFonts w:ascii="Arial" w:hAnsi="Arial" w:cs="Arial"/>
                <w:b/>
                <w:bCs/>
                <w:i/>
                <w:iCs/>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pPr>
          </w:p>
        </w:tc>
        <w:tc>
          <w:tcPr>
            <w:tcW w:w="2268" w:type="dxa"/>
            <w:gridSpan w:val="2"/>
            <w:tcBorders>
              <w:top w:val="single" w:sz="4" w:space="0" w:color="000000"/>
              <w:left w:val="single" w:sz="4" w:space="0" w:color="000000"/>
              <w:bottom w:val="single" w:sz="4" w:space="0" w:color="000000"/>
              <w:right w:val="single" w:sz="4" w:space="0" w:color="000000"/>
            </w:tcBorders>
          </w:tcPr>
          <w:p w:rsidR="00FE2B6F" w:rsidRDefault="00FE2B6F" w:rsidP="000611A2">
            <w:pPr>
              <w:pStyle w:val="TableParagraph"/>
              <w:kinsoku w:val="0"/>
              <w:overflowPunct w:val="0"/>
              <w:ind w:left="102" w:right="136"/>
            </w:pPr>
          </w:p>
        </w:tc>
      </w:tr>
      <w:tr w:rsidR="00686BC0" w:rsidTr="009E16DC">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Default="00686BC0" w:rsidP="00686BC0">
            <w:pPr>
              <w:pStyle w:val="TableParagraph"/>
              <w:kinsoku w:val="0"/>
              <w:overflowPunct w:val="0"/>
              <w:spacing w:line="226" w:lineRule="exact"/>
              <w:ind w:left="102"/>
            </w:pPr>
            <w:r>
              <w:rPr>
                <w:rFonts w:ascii="Arial" w:hAnsi="Arial" w:cs="Arial"/>
                <w:spacing w:val="-1"/>
                <w:sz w:val="20"/>
                <w:szCs w:val="20"/>
              </w:rPr>
              <w:t>Details</w:t>
            </w:r>
            <w:r>
              <w:rPr>
                <w:rFonts w:ascii="Arial" w:hAnsi="Arial" w:cs="Arial"/>
                <w:spacing w:val="-8"/>
                <w:sz w:val="20"/>
                <w:szCs w:val="20"/>
              </w:rPr>
              <w:t xml:space="preserve"> </w:t>
            </w:r>
            <w:r>
              <w:rPr>
                <w:rFonts w:ascii="Arial" w:hAnsi="Arial" w:cs="Arial"/>
                <w:sz w:val="20"/>
                <w:szCs w:val="20"/>
              </w:rPr>
              <w:t>of</w:t>
            </w:r>
            <w:r>
              <w:rPr>
                <w:rFonts w:ascii="Arial" w:hAnsi="Arial" w:cs="Arial"/>
                <w:spacing w:val="-7"/>
                <w:sz w:val="20"/>
                <w:szCs w:val="20"/>
              </w:rPr>
              <w:t xml:space="preserve"> </w:t>
            </w:r>
            <w:r>
              <w:rPr>
                <w:rFonts w:ascii="Arial" w:hAnsi="Arial" w:cs="Arial"/>
                <w:sz w:val="20"/>
                <w:szCs w:val="20"/>
              </w:rPr>
              <w:t>business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Pr>
                <w:rFonts w:ascii="Arial" w:hAnsi="Arial" w:cs="Arial"/>
                <w:sz w:val="20"/>
                <w:szCs w:val="20"/>
              </w:rP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Terms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conditions</w:t>
            </w:r>
            <w:r w:rsidRPr="00FE2B6F">
              <w:rPr>
                <w:rFonts w:ascii="Arial" w:hAnsi="Arial" w:cs="Arial"/>
                <w:spacing w:val="-1"/>
                <w:sz w:val="20"/>
                <w:szCs w:val="20"/>
              </w:rPr>
              <w:t xml:space="preserve"> of appointment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independent</w:t>
            </w:r>
            <w:r w:rsidRPr="00FE2B6F">
              <w:rPr>
                <w:rFonts w:ascii="Arial" w:hAnsi="Arial" w:cs="Arial"/>
                <w:spacing w:val="-1"/>
                <w:sz w:val="20"/>
                <w:szCs w:val="20"/>
              </w:rPr>
              <w:t xml:space="preser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Composition of </w:t>
            </w:r>
            <w:r>
              <w:rPr>
                <w:rFonts w:ascii="Arial" w:hAnsi="Arial" w:cs="Arial"/>
                <w:spacing w:val="-1"/>
                <w:sz w:val="20"/>
                <w:szCs w:val="20"/>
              </w:rPr>
              <w:t>various</w:t>
            </w:r>
            <w:r w:rsidRPr="00FE2B6F">
              <w:rPr>
                <w:rFonts w:ascii="Arial" w:hAnsi="Arial" w:cs="Arial"/>
                <w:spacing w:val="-1"/>
                <w:sz w:val="20"/>
                <w:szCs w:val="20"/>
              </w:rPr>
              <w:t xml:space="preserve"> committees of </w:t>
            </w:r>
            <w:r>
              <w:rPr>
                <w:rFonts w:ascii="Arial" w:hAnsi="Arial" w:cs="Arial"/>
                <w:spacing w:val="-1"/>
                <w:sz w:val="20"/>
                <w:szCs w:val="20"/>
              </w:rPr>
              <w:t>board</w:t>
            </w:r>
            <w:r w:rsidRPr="00FE2B6F">
              <w:rPr>
                <w:rFonts w:ascii="Arial" w:hAnsi="Arial" w:cs="Arial"/>
                <w:spacing w:val="-1"/>
                <w:sz w:val="20"/>
                <w:szCs w:val="20"/>
              </w:rPr>
              <w:t xml:space="preserve"> of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Code of </w:t>
            </w:r>
            <w:r>
              <w:rPr>
                <w:rFonts w:ascii="Arial" w:hAnsi="Arial" w:cs="Arial"/>
                <w:spacing w:val="-1"/>
                <w:sz w:val="20"/>
                <w:szCs w:val="20"/>
              </w:rPr>
              <w:t>conduct</w:t>
            </w:r>
            <w:r w:rsidRPr="00FE2B6F">
              <w:rPr>
                <w:rFonts w:ascii="Arial" w:hAnsi="Arial" w:cs="Arial"/>
                <w:spacing w:val="-1"/>
                <w:sz w:val="20"/>
                <w:szCs w:val="20"/>
              </w:rPr>
              <w:t xml:space="preserve"> </w:t>
            </w:r>
            <w:r>
              <w:rPr>
                <w:rFonts w:ascii="Arial" w:hAnsi="Arial" w:cs="Arial"/>
                <w:spacing w:val="-1"/>
                <w:sz w:val="20"/>
                <w:szCs w:val="20"/>
              </w:rPr>
              <w:t>of</w:t>
            </w:r>
            <w:r w:rsidRPr="00FE2B6F">
              <w:rPr>
                <w:rFonts w:ascii="Arial" w:hAnsi="Arial" w:cs="Arial"/>
                <w:spacing w:val="-1"/>
                <w:sz w:val="20"/>
                <w:szCs w:val="20"/>
              </w:rPr>
              <w:t xml:space="preserve"> board of </w:t>
            </w:r>
            <w:r>
              <w:rPr>
                <w:rFonts w:ascii="Arial" w:hAnsi="Arial" w:cs="Arial"/>
                <w:spacing w:val="-1"/>
                <w:sz w:val="20"/>
                <w:szCs w:val="20"/>
              </w:rPr>
              <w:t>directors</w:t>
            </w:r>
            <w:r w:rsidRPr="00FE2B6F">
              <w:rPr>
                <w:rFonts w:ascii="Arial" w:hAnsi="Arial" w:cs="Arial"/>
                <w:spacing w:val="-1"/>
                <w:sz w:val="20"/>
                <w:szCs w:val="20"/>
              </w:rPr>
              <w:t xml:space="preserve"> </w:t>
            </w:r>
            <w:r>
              <w:rPr>
                <w:rFonts w:ascii="Arial" w:hAnsi="Arial" w:cs="Arial"/>
                <w:spacing w:val="-1"/>
                <w:sz w:val="20"/>
                <w:szCs w:val="20"/>
              </w:rPr>
              <w:t>and</w:t>
            </w:r>
            <w:r w:rsidRPr="00FE2B6F">
              <w:rPr>
                <w:rFonts w:ascii="Arial" w:hAnsi="Arial" w:cs="Arial"/>
                <w:spacing w:val="-1"/>
                <w:sz w:val="20"/>
                <w:szCs w:val="20"/>
              </w:rPr>
              <w:t xml:space="preserve"> </w:t>
            </w:r>
            <w:r>
              <w:rPr>
                <w:rFonts w:ascii="Arial" w:hAnsi="Arial" w:cs="Arial"/>
                <w:spacing w:val="-1"/>
                <w:sz w:val="20"/>
                <w:szCs w:val="20"/>
              </w:rPr>
              <w:t>senior</w:t>
            </w:r>
            <w:r w:rsidRPr="00FE2B6F">
              <w:rPr>
                <w:rFonts w:ascii="Arial" w:hAnsi="Arial" w:cs="Arial"/>
                <w:spacing w:val="-1"/>
                <w:sz w:val="20"/>
                <w:szCs w:val="20"/>
              </w:rPr>
              <w:t xml:space="preserve"> management personnel</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establishment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vigil</w:t>
            </w:r>
            <w:r w:rsidRPr="00FE2B6F">
              <w:rPr>
                <w:rFonts w:ascii="Arial" w:hAnsi="Arial" w:cs="Arial"/>
                <w:spacing w:val="-1"/>
                <w:sz w:val="20"/>
                <w:szCs w:val="20"/>
              </w:rPr>
              <w:t xml:space="preserve"> mechanism/ Whistle </w:t>
            </w:r>
            <w:r>
              <w:rPr>
                <w:rFonts w:ascii="Arial" w:hAnsi="Arial" w:cs="Arial"/>
                <w:spacing w:val="-1"/>
                <w:sz w:val="20"/>
                <w:szCs w:val="20"/>
              </w:rPr>
              <w:t>Blower</w:t>
            </w:r>
            <w:r w:rsidRPr="00FE2B6F">
              <w:rPr>
                <w:rFonts w:ascii="Arial" w:hAnsi="Arial" w:cs="Arial"/>
                <w:spacing w:val="-1"/>
                <w:sz w:val="20"/>
                <w:szCs w:val="20"/>
              </w:rPr>
              <w:t xml:space="preserve"> policy</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Criteria </w:t>
            </w:r>
            <w:r>
              <w:rPr>
                <w:rFonts w:ascii="Arial" w:hAnsi="Arial" w:cs="Arial"/>
                <w:spacing w:val="-1"/>
                <w:sz w:val="20"/>
                <w:szCs w:val="20"/>
              </w:rPr>
              <w:t>of</w:t>
            </w:r>
            <w:r w:rsidRPr="00FE2B6F">
              <w:rPr>
                <w:rFonts w:ascii="Arial" w:hAnsi="Arial" w:cs="Arial"/>
                <w:spacing w:val="-1"/>
                <w:sz w:val="20"/>
                <w:szCs w:val="20"/>
              </w:rPr>
              <w:t xml:space="preserve"> making payments to non-executive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Policy on dealing </w:t>
            </w:r>
            <w:r>
              <w:rPr>
                <w:rFonts w:ascii="Arial" w:hAnsi="Arial" w:cs="Arial"/>
                <w:spacing w:val="-1"/>
                <w:sz w:val="20"/>
                <w:szCs w:val="20"/>
              </w:rPr>
              <w:t>with</w:t>
            </w:r>
            <w:r w:rsidRPr="00FE2B6F">
              <w:rPr>
                <w:rFonts w:ascii="Arial" w:hAnsi="Arial" w:cs="Arial"/>
                <w:spacing w:val="-1"/>
                <w:sz w:val="20"/>
                <w:szCs w:val="20"/>
              </w:rPr>
              <w:t xml:space="preserve"> related party transactions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1"/>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Policy for determining ‘material’ subsidiaries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familiarization programs </w:t>
            </w:r>
            <w:r>
              <w:rPr>
                <w:rFonts w:ascii="Arial" w:hAnsi="Arial" w:cs="Arial"/>
                <w:spacing w:val="-1"/>
                <w:sz w:val="20"/>
                <w:szCs w:val="20"/>
              </w:rPr>
              <w:t>imparted</w:t>
            </w:r>
            <w:r w:rsidRPr="00FE2B6F">
              <w:rPr>
                <w:rFonts w:ascii="Arial" w:hAnsi="Arial" w:cs="Arial"/>
                <w:spacing w:val="-1"/>
                <w:sz w:val="20"/>
                <w:szCs w:val="20"/>
              </w:rPr>
              <w:t xml:space="preserve"> to independent directors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47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Email address for grievance </w:t>
            </w:r>
            <w:proofErr w:type="spellStart"/>
            <w:r w:rsidRPr="00FE2B6F">
              <w:rPr>
                <w:rFonts w:ascii="Arial" w:hAnsi="Arial" w:cs="Arial"/>
                <w:spacing w:val="-1"/>
                <w:sz w:val="20"/>
                <w:szCs w:val="20"/>
              </w:rPr>
              <w:t>redressal</w:t>
            </w:r>
            <w:proofErr w:type="spellEnd"/>
            <w:r w:rsidRPr="00FE2B6F">
              <w:rPr>
                <w:rFonts w:ascii="Arial" w:hAnsi="Arial" w:cs="Arial"/>
                <w:spacing w:val="-1"/>
                <w:sz w:val="20"/>
                <w:szCs w:val="20"/>
              </w:rPr>
              <w:t xml:space="preserve"> and other relevant details entity who are </w:t>
            </w:r>
            <w:r>
              <w:rPr>
                <w:rFonts w:ascii="Arial" w:hAnsi="Arial" w:cs="Arial"/>
                <w:spacing w:val="-1"/>
                <w:sz w:val="20"/>
                <w:szCs w:val="20"/>
              </w:rPr>
              <w:t>responsible</w:t>
            </w:r>
            <w:r w:rsidRPr="00FE2B6F">
              <w:rPr>
                <w:rFonts w:ascii="Arial" w:hAnsi="Arial" w:cs="Arial"/>
                <w:spacing w:val="-1"/>
                <w:sz w:val="20"/>
                <w:szCs w:val="20"/>
              </w:rPr>
              <w:t xml:space="preserve"> for assisting and handling investor grievances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Contact information of the designated officials of the listed entity who are responsible for assisting and handling investor grievances other relevant details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Financial </w:t>
            </w:r>
            <w:r>
              <w:rPr>
                <w:rFonts w:ascii="Arial" w:hAnsi="Arial" w:cs="Arial"/>
                <w:spacing w:val="-1"/>
                <w:sz w:val="20"/>
                <w:szCs w:val="20"/>
              </w:rPr>
              <w:t>results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Shareholding</w:t>
            </w:r>
            <w:r w:rsidRPr="00FE2B6F">
              <w:rPr>
                <w:rFonts w:ascii="Arial" w:hAnsi="Arial" w:cs="Arial"/>
                <w:spacing w:val="-1"/>
                <w:sz w:val="20"/>
                <w:szCs w:val="20"/>
              </w:rPr>
              <w:t xml:space="preserve"> pattern</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Pr>
                <w:rFonts w:ascii="Arial" w:hAnsi="Arial" w:cs="Arial"/>
                <w:spacing w:val="-1"/>
                <w:sz w:val="20"/>
                <w:szCs w:val="20"/>
              </w:rPr>
              <w:t>Details</w:t>
            </w:r>
            <w:r w:rsidRPr="00FE2B6F">
              <w:rPr>
                <w:rFonts w:ascii="Arial" w:hAnsi="Arial" w:cs="Arial"/>
                <w:spacing w:val="-1"/>
                <w:sz w:val="20"/>
                <w:szCs w:val="20"/>
              </w:rPr>
              <w:t xml:space="preserve"> of agreements entered </w:t>
            </w:r>
            <w:r>
              <w:rPr>
                <w:rFonts w:ascii="Arial" w:hAnsi="Arial" w:cs="Arial"/>
                <w:spacing w:val="-1"/>
                <w:sz w:val="20"/>
                <w:szCs w:val="20"/>
              </w:rPr>
              <w:t>into</w:t>
            </w:r>
            <w:r w:rsidRPr="00FE2B6F">
              <w:rPr>
                <w:rFonts w:ascii="Arial" w:hAnsi="Arial" w:cs="Arial"/>
                <w:spacing w:val="-1"/>
                <w:sz w:val="20"/>
                <w:szCs w:val="20"/>
              </w:rPr>
              <w:t xml:space="preserve"> </w:t>
            </w:r>
            <w:r>
              <w:rPr>
                <w:rFonts w:ascii="Arial" w:hAnsi="Arial" w:cs="Arial"/>
                <w:spacing w:val="-1"/>
                <w:sz w:val="20"/>
                <w:szCs w:val="20"/>
              </w:rPr>
              <w:t>with</w:t>
            </w:r>
            <w:r w:rsidRPr="00FE2B6F">
              <w:rPr>
                <w:rFonts w:ascii="Arial" w:hAnsi="Arial" w:cs="Arial"/>
                <w:spacing w:val="-1"/>
                <w:sz w:val="20"/>
                <w:szCs w:val="20"/>
              </w:rPr>
              <w:t xml:space="preserve"> the media companies and/or their </w:t>
            </w:r>
            <w:r>
              <w:rPr>
                <w:rFonts w:ascii="Arial" w:hAnsi="Arial" w:cs="Arial"/>
                <w:spacing w:val="-1"/>
                <w:sz w:val="20"/>
                <w:szCs w:val="20"/>
              </w:rPr>
              <w:t>associates</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sidRPr="00FC73F6">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86BC0" w:rsidTr="000611A2">
        <w:trPr>
          <w:trHeight w:hRule="exact" w:val="468"/>
        </w:trPr>
        <w:tc>
          <w:tcPr>
            <w:tcW w:w="3970" w:type="dxa"/>
            <w:tcBorders>
              <w:top w:val="single" w:sz="4" w:space="0" w:color="000000"/>
              <w:left w:val="single" w:sz="4" w:space="0" w:color="000000"/>
              <w:bottom w:val="single" w:sz="4" w:space="0" w:color="000000"/>
              <w:right w:val="single" w:sz="4" w:space="0" w:color="000000"/>
            </w:tcBorders>
          </w:tcPr>
          <w:p w:rsidR="00686BC0"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Schedule of analyst or institutional investor meet and presentations </w:t>
            </w:r>
            <w:proofErr w:type="spellStart"/>
            <w:r w:rsidRPr="00FE2B6F">
              <w:rPr>
                <w:rFonts w:ascii="Arial" w:hAnsi="Arial" w:cs="Arial"/>
                <w:spacing w:val="-1"/>
                <w:sz w:val="20"/>
                <w:szCs w:val="20"/>
              </w:rPr>
              <w:t>madeby</w:t>
            </w:r>
            <w:proofErr w:type="spellEnd"/>
            <w:r w:rsidRPr="00FE2B6F">
              <w:rPr>
                <w:rFonts w:ascii="Arial" w:hAnsi="Arial" w:cs="Arial"/>
                <w:spacing w:val="-1"/>
                <w:sz w:val="20"/>
                <w:szCs w:val="20"/>
              </w:rPr>
              <w:t xml:space="preserve"> the listed entity to analysts or institutional investors simultaneously </w:t>
            </w:r>
            <w:proofErr w:type="spellStart"/>
            <w:r w:rsidRPr="00FE2B6F">
              <w:rPr>
                <w:rFonts w:ascii="Arial" w:hAnsi="Arial" w:cs="Arial"/>
                <w:spacing w:val="-1"/>
                <w:sz w:val="20"/>
                <w:szCs w:val="20"/>
              </w:rPr>
              <w:t>withsubmission</w:t>
            </w:r>
            <w:proofErr w:type="spellEnd"/>
            <w:r w:rsidRPr="00FE2B6F">
              <w:rPr>
                <w:rFonts w:ascii="Arial" w:hAnsi="Arial" w:cs="Arial"/>
                <w:spacing w:val="-1"/>
                <w:sz w:val="20"/>
                <w:szCs w:val="20"/>
              </w:rPr>
              <w:t xml:space="preserve"> to stock exchange</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86BC0" w:rsidRPr="00FC73F6" w:rsidRDefault="00686BC0" w:rsidP="00686BC0">
            <w:pPr>
              <w:rPr>
                <w:rFonts w:ascii="Arial" w:hAnsi="Arial" w:cs="Arial"/>
                <w:sz w:val="20"/>
                <w:szCs w:val="20"/>
              </w:rPr>
            </w:pPr>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New name </w:t>
            </w:r>
            <w:r>
              <w:rPr>
                <w:rFonts w:ascii="Arial" w:hAnsi="Arial" w:cs="Arial"/>
                <w:spacing w:val="-1"/>
                <w:sz w:val="20"/>
                <w:szCs w:val="20"/>
              </w:rPr>
              <w:t>and</w:t>
            </w:r>
            <w:r w:rsidRPr="00FE2B6F">
              <w:rPr>
                <w:rFonts w:ascii="Arial" w:hAnsi="Arial" w:cs="Arial"/>
                <w:spacing w:val="-1"/>
                <w:sz w:val="20"/>
                <w:szCs w:val="20"/>
              </w:rPr>
              <w:t xml:space="preserve"> the old name </w:t>
            </w:r>
            <w:r>
              <w:rPr>
                <w:rFonts w:ascii="Arial" w:hAnsi="Arial" w:cs="Arial"/>
                <w:spacing w:val="-1"/>
                <w:sz w:val="20"/>
                <w:szCs w:val="20"/>
              </w:rPr>
              <w:t>of</w:t>
            </w:r>
            <w:r w:rsidRPr="00FE2B6F">
              <w:rPr>
                <w:rFonts w:ascii="Arial" w:hAnsi="Arial" w:cs="Arial"/>
                <w:spacing w:val="-1"/>
                <w:sz w:val="20"/>
                <w:szCs w:val="20"/>
              </w:rPr>
              <w:t xml:space="preserve"> </w:t>
            </w:r>
            <w:r>
              <w:rPr>
                <w:rFonts w:ascii="Arial" w:hAnsi="Arial" w:cs="Arial"/>
                <w:spacing w:val="-1"/>
                <w:sz w:val="20"/>
                <w:szCs w:val="20"/>
              </w:rPr>
              <w:t>the</w:t>
            </w:r>
            <w:r w:rsidRPr="00FE2B6F">
              <w:rPr>
                <w:rFonts w:ascii="Arial" w:hAnsi="Arial" w:cs="Arial"/>
                <w:spacing w:val="-1"/>
                <w:sz w:val="20"/>
                <w:szCs w:val="20"/>
              </w:rPr>
              <w:t xml:space="preserve"> listed entity</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rsidRPr="00E965F2">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536D6D"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Advertisements as per regulation 47 (1)</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www.krebsbiochem.com</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 xml:space="preserve">Credit rating or revision in credit rating obtained by the entity for all </w:t>
            </w:r>
            <w:proofErr w:type="spellStart"/>
            <w:r w:rsidRPr="00FE2B6F">
              <w:rPr>
                <w:rFonts w:ascii="Arial" w:hAnsi="Arial" w:cs="Arial"/>
                <w:spacing w:val="-1"/>
                <w:sz w:val="20"/>
                <w:szCs w:val="20"/>
              </w:rPr>
              <w:t>itsoutstanding</w:t>
            </w:r>
            <w:proofErr w:type="spellEnd"/>
            <w:r w:rsidRPr="00FE2B6F">
              <w:rPr>
                <w:rFonts w:ascii="Arial" w:hAnsi="Arial" w:cs="Arial"/>
                <w:spacing w:val="-1"/>
                <w:sz w:val="20"/>
                <w:szCs w:val="20"/>
              </w:rPr>
              <w:t xml:space="preserve"> instruments obtained</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86BC0"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86BC0" w:rsidRPr="00FE2B6F" w:rsidRDefault="00686BC0" w:rsidP="00686BC0">
            <w:pPr>
              <w:pStyle w:val="TableParagraph"/>
              <w:kinsoku w:val="0"/>
              <w:overflowPunct w:val="0"/>
              <w:spacing w:line="226" w:lineRule="exact"/>
              <w:ind w:left="102"/>
              <w:rPr>
                <w:rFonts w:ascii="Arial" w:hAnsi="Arial" w:cs="Arial"/>
                <w:spacing w:val="-1"/>
                <w:sz w:val="20"/>
                <w:szCs w:val="20"/>
              </w:rPr>
            </w:pPr>
            <w:r w:rsidRPr="00FE2B6F">
              <w:rPr>
                <w:rFonts w:ascii="Arial" w:hAnsi="Arial" w:cs="Arial"/>
                <w:spacing w:val="-1"/>
                <w:sz w:val="20"/>
                <w:szCs w:val="20"/>
              </w:rPr>
              <w:t>Separate audited financial statements of each subsidiary of the listed entity in respect of a relevant financial year</w:t>
            </w:r>
          </w:p>
        </w:tc>
        <w:tc>
          <w:tcPr>
            <w:tcW w:w="1275"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rPr>
                <w:rFonts w:ascii="Arial" w:hAnsi="Arial" w:cs="Arial"/>
                <w:sz w:val="20"/>
                <w:szCs w:val="20"/>
              </w:rP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86BC0" w:rsidRDefault="00686BC0" w:rsidP="00686BC0">
            <w:r>
              <w:t/>
            </w:r>
          </w:p>
        </w:tc>
        <w:tc>
          <w:tcPr>
            <w:tcW w:w="2268" w:type="dxa"/>
            <w:gridSpan w:val="2"/>
            <w:tcBorders>
              <w:top w:val="single" w:sz="4" w:space="0" w:color="000000"/>
              <w:left w:val="single" w:sz="4" w:space="0" w:color="000000"/>
              <w:bottom w:val="single" w:sz="4" w:space="0" w:color="000000"/>
              <w:right w:val="single" w:sz="4" w:space="0" w:color="000000"/>
            </w:tcBorders>
            <w:vAlign w:val="bottom"/>
          </w:tcPr>
          <w:p w:rsidR="00686BC0" w:rsidRDefault="00686BC0" w:rsidP="00686BC0">
            <w:pPr>
              <w:rPr>
                <w:rFonts w:ascii="Calibri" w:hAnsi="Calibri" w:cs="Calibri"/>
                <w:color w:val="000000"/>
              </w:rPr>
            </w:pPr>
            <w:r>
              <w:rPr>
                <w:rFonts w:ascii="Calibri" w:hAnsi="Calibri" w:cs="Calibri"/>
                <w:color w:val="000000"/>
              </w:rPr>
              <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b/>
                <w:color w:val="232323"/>
                <w:sz w:val="18"/>
                <w:szCs w:val="18"/>
              </w:rPr>
            </w:pPr>
            <w:r w:rsidRPr="00FE2B6F">
              <w:rPr>
                <w:rFonts w:ascii="Arial" w:hAnsi="Arial" w:cs="Arial"/>
                <w:b/>
                <w:color w:val="232323"/>
                <w:sz w:val="18"/>
                <w:szCs w:val="18"/>
              </w:rPr>
              <w:t>As per other regulations of the LODR:</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056F6" w:rsidRPr="00FC73F6" w:rsidRDefault="006056F6" w:rsidP="006056F6">
            <w:pPr>
              <w:rPr>
                <w:rFonts w:ascii="Arial" w:hAnsi="Arial" w:cs="Arial"/>
                <w:sz w:val="20"/>
                <w:szCs w:val="20"/>
              </w:rPr>
            </w:pP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6056F6" w:rsidP="006056F6"/>
        </w:tc>
      </w:tr>
      <w:tr w:rsidR="006056F6" w:rsidTr="000611A2">
        <w:trPr>
          <w:trHeight w:hRule="exact" w:val="65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Whether company has provided information under separate section on its website as per Regulation 46(2)</w:t>
            </w:r>
          </w:p>
        </w:tc>
        <w:tc>
          <w:tcPr>
            <w:tcW w:w="1275" w:type="dxa"/>
            <w:gridSpan w:val="2"/>
            <w:tcBorders>
              <w:top w:val="single" w:sz="4" w:space="0" w:color="000000"/>
              <w:left w:val="single" w:sz="4" w:space="0" w:color="000000"/>
              <w:bottom w:val="single" w:sz="4" w:space="0" w:color="000000"/>
              <w:right w:val="single" w:sz="4" w:space="0" w:color="000000"/>
            </w:tcBorders>
            <w:vAlign w:val="bottom"/>
          </w:tcPr>
          <w:p w:rsidR="006056F6" w:rsidRPr="00FC73F6" w:rsidRDefault="004A1A71" w:rsidP="00C157FE">
            <w:pPr>
              <w:rPr>
                <w:rFonts w:ascii="Arial" w:hAnsi="Arial" w:cs="Arial"/>
                <w:sz w:val="20"/>
                <w:szCs w:val="20"/>
              </w:rPr>
            </w:pPr>
            <w:r>
              <w:rPr>
                <w:rFonts w:ascii="Arial" w:hAnsi="Arial" w:cs="Arial"/>
                <w:sz w:val="20"/>
                <w:szCs w:val="20"/>
              </w:rP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536D6D" w:rsidP="006056F6">
            <w:r>
              <w:t>www.krebsbiochem.com</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Materiality Policy as per Regulation 30</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536D6D" w:rsidP="006056F6">
            <w:r>
              <w:t>www.krebsbiochem.com</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Dividend Distribution policy as per Regulation 43A (as applicable)</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Not Applicable</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B976EA" w:rsidP="006056F6">
            <w:r>
              <w:t/>
            </w:r>
          </w:p>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536D6D" w:rsidP="006056F6">
            <w:r>
              <w:t/>
            </w:r>
          </w:p>
        </w:tc>
      </w:tr>
      <w:tr w:rsidR="006056F6" w:rsidTr="000611A2">
        <w:trPr>
          <w:trHeight w:hRule="exact" w:val="240"/>
        </w:trPr>
        <w:tc>
          <w:tcPr>
            <w:tcW w:w="3970" w:type="dxa"/>
            <w:tcBorders>
              <w:top w:val="single" w:sz="4" w:space="0" w:color="000000"/>
              <w:left w:val="single" w:sz="4" w:space="0" w:color="000000"/>
              <w:bottom w:val="single" w:sz="4" w:space="0" w:color="000000"/>
              <w:right w:val="single" w:sz="4" w:space="0" w:color="000000"/>
            </w:tcBorders>
          </w:tcPr>
          <w:p w:rsidR="006056F6" w:rsidRPr="00FE2B6F" w:rsidRDefault="006056F6" w:rsidP="006056F6">
            <w:pPr>
              <w:pStyle w:val="TableParagraph"/>
              <w:kinsoku w:val="0"/>
              <w:overflowPunct w:val="0"/>
              <w:spacing w:line="228" w:lineRule="exact"/>
              <w:ind w:left="102"/>
              <w:rPr>
                <w:rFonts w:ascii="Arial" w:hAnsi="Arial" w:cs="Arial"/>
                <w:spacing w:val="-1"/>
                <w:sz w:val="20"/>
                <w:szCs w:val="20"/>
              </w:rPr>
            </w:pPr>
            <w:r w:rsidRPr="00FE2B6F">
              <w:rPr>
                <w:rFonts w:ascii="Arial" w:hAnsi="Arial" w:cs="Arial"/>
                <w:spacing w:val="-1"/>
                <w:sz w:val="20"/>
                <w:szCs w:val="20"/>
              </w:rPr>
              <w:t>It is certified that these contents on the website of the listed entity are correct.</w:t>
            </w:r>
          </w:p>
        </w:tc>
        <w:tc>
          <w:tcPr>
            <w:tcW w:w="1275" w:type="dxa"/>
            <w:gridSpan w:val="2"/>
            <w:tcBorders>
              <w:top w:val="single" w:sz="4" w:space="0" w:color="000000"/>
              <w:left w:val="single" w:sz="4" w:space="0" w:color="000000"/>
              <w:bottom w:val="single" w:sz="4" w:space="0" w:color="000000"/>
              <w:right w:val="single" w:sz="4" w:space="0" w:color="000000"/>
            </w:tcBorders>
          </w:tcPr>
          <w:p w:rsidR="006056F6" w:rsidRDefault="00CA1EC5" w:rsidP="006056F6">
            <w:r>
              <w:t>Yes</w:t>
            </w:r>
          </w:p>
        </w:tc>
        <w:tc>
          <w:tcPr>
            <w:tcW w:w="2127" w:type="dxa"/>
            <w:gridSpan w:val="2"/>
            <w:tcBorders>
              <w:top w:val="single" w:sz="4" w:space="0" w:color="000000"/>
              <w:left w:val="single" w:sz="4" w:space="0" w:color="000000"/>
              <w:bottom w:val="single" w:sz="4" w:space="0" w:color="000000"/>
              <w:right w:val="single" w:sz="4" w:space="0" w:color="000000"/>
            </w:tcBorders>
          </w:tcPr>
          <w:p w:rsidR="006056F6" w:rsidRDefault="006C7D59" w:rsidP="006C7D59">
            <w:r>
              <w:t/>
            </w:r>
          </w:p>
        </w:tc>
        <w:tc>
          <w:tcPr>
            <w:tcW w:w="2268" w:type="dxa"/>
            <w:gridSpan w:val="2"/>
            <w:tcBorders>
              <w:top w:val="single" w:sz="4" w:space="0" w:color="000000"/>
              <w:left w:val="single" w:sz="4" w:space="0" w:color="000000"/>
              <w:bottom w:val="single" w:sz="4" w:space="0" w:color="000000"/>
              <w:right w:val="single" w:sz="4" w:space="0" w:color="000000"/>
            </w:tcBorders>
          </w:tcPr>
          <w:p w:rsidR="006056F6" w:rsidRDefault="006365CC" w:rsidP="006056F6">
            <w:r>
              <w:t>www.krebsbiochem.com</w:t>
            </w:r>
          </w:p>
        </w:tc>
      </w:tr>
      <w:tr w:rsidR="009E16DC" w:rsidTr="009E16DC">
        <w:trPr>
          <w:trHeight w:hRule="exact" w:val="240"/>
        </w:trPr>
        <w:tc>
          <w:tcPr>
            <w:tcW w:w="9640" w:type="dxa"/>
            <w:gridSpan w:val="7"/>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6" w:lineRule="exact"/>
              <w:ind w:left="102"/>
            </w:pPr>
            <w:r>
              <w:rPr>
                <w:rFonts w:ascii="Arial" w:hAnsi="Arial" w:cs="Arial"/>
                <w:b/>
                <w:bCs/>
                <w:sz w:val="20"/>
                <w:szCs w:val="20"/>
              </w:rPr>
              <w:t>II</w:t>
            </w:r>
            <w:r>
              <w:rPr>
                <w:rFonts w:ascii="Arial" w:hAnsi="Arial" w:cs="Arial"/>
                <w:b/>
                <w:bCs/>
                <w:spacing w:val="-7"/>
                <w:sz w:val="20"/>
                <w:szCs w:val="20"/>
              </w:rPr>
              <w:t xml:space="preserve"> </w:t>
            </w:r>
            <w:r>
              <w:rPr>
                <w:rFonts w:ascii="Arial" w:hAnsi="Arial" w:cs="Arial"/>
                <w:b/>
                <w:bCs/>
                <w:spacing w:val="-1"/>
                <w:sz w:val="20"/>
                <w:szCs w:val="20"/>
              </w:rPr>
              <w:t>Annual</w:t>
            </w:r>
            <w:r>
              <w:rPr>
                <w:rFonts w:ascii="Arial" w:hAnsi="Arial" w:cs="Arial"/>
                <w:b/>
                <w:bCs/>
                <w:spacing w:val="-6"/>
                <w:sz w:val="20"/>
                <w:szCs w:val="20"/>
              </w:rPr>
              <w:t xml:space="preserve"> </w:t>
            </w:r>
            <w:r>
              <w:rPr>
                <w:rFonts w:ascii="Arial" w:hAnsi="Arial" w:cs="Arial"/>
                <w:b/>
                <w:bCs/>
                <w:spacing w:val="-1"/>
                <w:sz w:val="20"/>
                <w:szCs w:val="20"/>
              </w:rPr>
              <w:t>Affirmations</w:t>
            </w:r>
          </w:p>
        </w:tc>
      </w:tr>
      <w:tr w:rsidR="009E16DC" w:rsidTr="009E16DC">
        <w:trPr>
          <w:trHeight w:hRule="exact" w:val="651"/>
        </w:trPr>
        <w:tc>
          <w:tcPr>
            <w:tcW w:w="431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9" w:lineRule="exact"/>
              <w:ind w:left="102"/>
            </w:pPr>
            <w:r>
              <w:rPr>
                <w:rFonts w:ascii="Arial" w:hAnsi="Arial" w:cs="Arial"/>
                <w:b/>
                <w:bCs/>
                <w:i/>
                <w:iCs/>
                <w:sz w:val="20"/>
                <w:szCs w:val="20"/>
              </w:rPr>
              <w:t>Particulars</w:t>
            </w:r>
          </w:p>
        </w:tc>
        <w:tc>
          <w:tcPr>
            <w:tcW w:w="1921"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spacing w:line="229" w:lineRule="exact"/>
              <w:ind w:left="102"/>
            </w:pPr>
            <w:r>
              <w:rPr>
                <w:rFonts w:ascii="Arial" w:hAnsi="Arial" w:cs="Arial"/>
                <w:b/>
                <w:bCs/>
                <w:i/>
                <w:iCs/>
                <w:sz w:val="20"/>
                <w:szCs w:val="20"/>
              </w:rPr>
              <w:t>Regulation</w:t>
            </w:r>
            <w:r>
              <w:rPr>
                <w:rFonts w:ascii="Arial" w:hAnsi="Arial" w:cs="Arial"/>
                <w:b/>
                <w:bCs/>
                <w:i/>
                <w:iCs/>
                <w:spacing w:val="-18"/>
                <w:sz w:val="20"/>
                <w:szCs w:val="20"/>
              </w:rPr>
              <w:t xml:space="preserve"> </w:t>
            </w:r>
            <w:r>
              <w:rPr>
                <w:rFonts w:ascii="Arial" w:hAnsi="Arial" w:cs="Arial"/>
                <w:b/>
                <w:bCs/>
                <w:i/>
                <w:iCs/>
                <w:sz w:val="20"/>
                <w:szCs w:val="20"/>
              </w:rPr>
              <w:t>Number</w:t>
            </w:r>
          </w:p>
        </w:tc>
        <w:tc>
          <w:tcPr>
            <w:tcW w:w="1417" w:type="dxa"/>
            <w:gridSpan w:val="2"/>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676"/>
            </w:pPr>
            <w:r>
              <w:rPr>
                <w:rFonts w:ascii="Arial" w:hAnsi="Arial" w:cs="Arial"/>
                <w:b/>
                <w:bCs/>
                <w:i/>
                <w:iCs/>
                <w:sz w:val="20"/>
                <w:szCs w:val="20"/>
              </w:rPr>
              <w:t>Compliance</w:t>
            </w:r>
            <w:r>
              <w:rPr>
                <w:rFonts w:ascii="Arial" w:hAnsi="Arial" w:cs="Arial"/>
                <w:b/>
                <w:bCs/>
                <w:i/>
                <w:iCs/>
                <w:spacing w:val="-17"/>
                <w:sz w:val="20"/>
                <w:szCs w:val="20"/>
              </w:rPr>
              <w:t xml:space="preserve"> </w:t>
            </w:r>
            <w:r>
              <w:rPr>
                <w:rFonts w:ascii="Arial" w:hAnsi="Arial" w:cs="Arial"/>
                <w:b/>
                <w:bCs/>
                <w:i/>
                <w:iCs/>
                <w:sz w:val="20"/>
                <w:szCs w:val="20"/>
              </w:rPr>
              <w:t>status</w:t>
            </w:r>
            <w:r>
              <w:rPr>
                <w:rFonts w:ascii="Arial" w:hAnsi="Arial" w:cs="Arial"/>
                <w:b/>
                <w:bCs/>
                <w:i/>
                <w:iCs/>
                <w:w w:val="99"/>
                <w:sz w:val="20"/>
                <w:szCs w:val="20"/>
              </w:rPr>
              <w:t xml:space="preserve"> </w:t>
            </w:r>
            <w:r>
              <w:rPr>
                <w:rFonts w:ascii="Arial" w:hAnsi="Arial" w:cs="Arial"/>
                <w:b/>
                <w:bCs/>
                <w:i/>
                <w:iCs/>
                <w:position w:val="-6"/>
                <w:sz w:val="20"/>
                <w:szCs w:val="20"/>
              </w:rPr>
              <w:t>(Yes/No/NA)</w:t>
            </w:r>
          </w:p>
        </w:tc>
        <w:tc>
          <w:tcPr>
            <w:tcW w:w="1985" w:type="dxa"/>
            <w:tcBorders>
              <w:top w:val="single" w:sz="4" w:space="0" w:color="000000"/>
              <w:left w:val="single" w:sz="4" w:space="0" w:color="000000"/>
              <w:bottom w:val="single" w:sz="4" w:space="0" w:color="000000"/>
              <w:right w:val="single" w:sz="4" w:space="0" w:color="000000"/>
            </w:tcBorders>
          </w:tcPr>
          <w:p w:rsidR="009E16DC" w:rsidRDefault="009E16DC" w:rsidP="000611A2">
            <w:pPr>
              <w:pStyle w:val="TableParagraph"/>
              <w:kinsoku w:val="0"/>
              <w:overflowPunct w:val="0"/>
              <w:ind w:left="102" w:right="676"/>
            </w:pPr>
            <w:r>
              <w:t>Company Remark</w:t>
            </w:r>
          </w:p>
        </w:tc>
      </w:tr>
      <w:tr w:rsidR="000611A2" w:rsidRPr="00280A80" w:rsidTr="000611A2">
        <w:trPr>
          <w:trHeight w:hRule="exact" w:val="70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Independent </w:t>
            </w:r>
            <w:r>
              <w:rPr>
                <w:rFonts w:ascii="Arial" w:hAnsi="Arial" w:cs="Arial"/>
                <w:i/>
                <w:iCs/>
                <w:sz w:val="20"/>
                <w:szCs w:val="20"/>
              </w:rPr>
              <w:t>director(s)</w:t>
            </w:r>
            <w:r w:rsidRPr="00B20B6D">
              <w:rPr>
                <w:rFonts w:ascii="Arial" w:hAnsi="Arial" w:cs="Arial"/>
                <w:i/>
                <w:iCs/>
                <w:sz w:val="20"/>
                <w:szCs w:val="20"/>
              </w:rPr>
              <w:t xml:space="preserve"> </w:t>
            </w:r>
            <w:r>
              <w:rPr>
                <w:rFonts w:ascii="Arial" w:hAnsi="Arial" w:cs="Arial"/>
                <w:i/>
                <w:iCs/>
                <w:sz w:val="20"/>
                <w:szCs w:val="20"/>
              </w:rPr>
              <w:t>have</w:t>
            </w:r>
            <w:r w:rsidRPr="00B20B6D">
              <w:rPr>
                <w:rFonts w:ascii="Arial" w:hAnsi="Arial" w:cs="Arial"/>
                <w:i/>
                <w:iCs/>
                <w:sz w:val="20"/>
                <w:szCs w:val="20"/>
              </w:rPr>
              <w:t xml:space="preserve"> </w:t>
            </w:r>
            <w:r>
              <w:rPr>
                <w:rFonts w:ascii="Arial" w:hAnsi="Arial" w:cs="Arial"/>
                <w:i/>
                <w:iCs/>
                <w:sz w:val="20"/>
                <w:szCs w:val="20"/>
              </w:rPr>
              <w:t>been</w:t>
            </w:r>
            <w:r w:rsidRPr="00B20B6D">
              <w:rPr>
                <w:rFonts w:ascii="Arial" w:hAnsi="Arial" w:cs="Arial"/>
                <w:i/>
                <w:iCs/>
                <w:sz w:val="20"/>
                <w:szCs w:val="20"/>
              </w:rPr>
              <w:t xml:space="preserve"> </w:t>
            </w:r>
            <w:r>
              <w:rPr>
                <w:rFonts w:ascii="Arial" w:hAnsi="Arial" w:cs="Arial"/>
                <w:i/>
                <w:iCs/>
                <w:sz w:val="20"/>
                <w:szCs w:val="20"/>
              </w:rPr>
              <w:t>appointed</w:t>
            </w:r>
            <w:r w:rsidRPr="00B20B6D">
              <w:rPr>
                <w:rFonts w:ascii="Arial" w:hAnsi="Arial" w:cs="Arial"/>
                <w:i/>
                <w:iCs/>
                <w:sz w:val="20"/>
                <w:szCs w:val="20"/>
              </w:rPr>
              <w:t xml:space="preserve"> in </w:t>
            </w:r>
            <w:r>
              <w:rPr>
                <w:rFonts w:ascii="Arial" w:hAnsi="Arial" w:cs="Arial"/>
                <w:i/>
                <w:iCs/>
                <w:sz w:val="20"/>
                <w:szCs w:val="20"/>
              </w:rPr>
              <w:t>terms</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specified</w:t>
            </w:r>
            <w:r w:rsidRPr="00B20B6D">
              <w:rPr>
                <w:rFonts w:ascii="Arial" w:hAnsi="Arial" w:cs="Arial"/>
                <w:i/>
                <w:iCs/>
                <w:sz w:val="20"/>
                <w:szCs w:val="20"/>
              </w:rPr>
              <w:t xml:space="preserve"> </w:t>
            </w:r>
            <w:r>
              <w:rPr>
                <w:rFonts w:ascii="Arial" w:hAnsi="Arial" w:cs="Arial"/>
                <w:i/>
                <w:iCs/>
                <w:sz w:val="20"/>
                <w:szCs w:val="20"/>
              </w:rPr>
              <w:t>criteria</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‘independence’</w:t>
            </w:r>
            <w:r w:rsidRPr="00B20B6D">
              <w:rPr>
                <w:rFonts w:ascii="Arial" w:hAnsi="Arial" w:cs="Arial"/>
                <w:i/>
                <w:iCs/>
                <w:sz w:val="20"/>
                <w:szCs w:val="20"/>
              </w:rPr>
              <w:t xml:space="preserve"> </w:t>
            </w:r>
            <w:r>
              <w:rPr>
                <w:rFonts w:ascii="Arial" w:hAnsi="Arial" w:cs="Arial"/>
                <w:i/>
                <w:iCs/>
                <w:sz w:val="20"/>
                <w:szCs w:val="20"/>
              </w:rPr>
              <w:t>and/or</w:t>
            </w:r>
            <w:r w:rsidRPr="00B20B6D">
              <w:rPr>
                <w:rFonts w:ascii="Arial" w:hAnsi="Arial" w:cs="Arial"/>
                <w:i/>
                <w:iCs/>
                <w:sz w:val="20"/>
                <w:szCs w:val="20"/>
              </w:rPr>
              <w:t xml:space="preserve"> ‘eligibility’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16(1)(b)</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25(6)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55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Board </w:t>
            </w:r>
            <w:r>
              <w:rPr>
                <w:rFonts w:ascii="Arial" w:hAnsi="Arial" w:cs="Arial"/>
                <w:i/>
                <w:iCs/>
                <w:sz w:val="20"/>
                <w:szCs w:val="20"/>
              </w:rPr>
              <w:t>composition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 17(1A) &amp; 17(1B)</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Meeting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Board</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Quorum of Board meeting</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Review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Reports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1167"/>
              <w:rPr>
                <w:rFonts w:ascii="Arial" w:hAnsi="Arial" w:cs="Arial"/>
                <w:i/>
                <w:iCs/>
                <w:sz w:val="20"/>
                <w:szCs w:val="20"/>
              </w:rPr>
            </w:pPr>
            <w:r w:rsidRPr="00B20B6D">
              <w:rPr>
                <w:rFonts w:ascii="Arial" w:hAnsi="Arial" w:cs="Arial"/>
                <w:i/>
                <w:iCs/>
                <w:sz w:val="20"/>
                <w:szCs w:val="20"/>
              </w:rPr>
              <w:t xml:space="preserve">Plans for </w:t>
            </w:r>
            <w:r>
              <w:rPr>
                <w:rFonts w:ascii="Arial" w:hAnsi="Arial" w:cs="Arial"/>
                <w:i/>
                <w:iCs/>
                <w:sz w:val="20"/>
                <w:szCs w:val="20"/>
              </w:rPr>
              <w:t>orderly</w:t>
            </w:r>
            <w:r w:rsidRPr="00B20B6D">
              <w:rPr>
                <w:rFonts w:ascii="Arial" w:hAnsi="Arial" w:cs="Arial"/>
                <w:i/>
                <w:iCs/>
                <w:sz w:val="20"/>
                <w:szCs w:val="20"/>
              </w:rPr>
              <w:t xml:space="preserve"> </w:t>
            </w:r>
            <w:r>
              <w:rPr>
                <w:rFonts w:ascii="Arial" w:hAnsi="Arial" w:cs="Arial"/>
                <w:i/>
                <w:iCs/>
                <w:sz w:val="20"/>
                <w:szCs w:val="20"/>
              </w:rPr>
              <w:t>succession</w:t>
            </w:r>
            <w:r w:rsidRPr="00B20B6D">
              <w:rPr>
                <w:rFonts w:ascii="Arial" w:hAnsi="Arial" w:cs="Arial"/>
                <w:i/>
                <w:iCs/>
                <w:sz w:val="20"/>
                <w:szCs w:val="20"/>
              </w:rPr>
              <w:t xml:space="preserve"> for </w:t>
            </w:r>
            <w:r>
              <w:rPr>
                <w:rFonts w:ascii="Arial" w:hAnsi="Arial" w:cs="Arial"/>
                <w:i/>
                <w:iCs/>
                <w:sz w:val="20"/>
                <w:szCs w:val="20"/>
              </w:rPr>
              <w:t>appointments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Code</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w:t>
            </w:r>
            <w:r>
              <w:rPr>
                <w:rFonts w:ascii="Arial" w:hAnsi="Arial" w:cs="Arial"/>
                <w:i/>
                <w:iCs/>
                <w:sz w:val="20"/>
                <w:szCs w:val="20"/>
              </w:rPr>
              <w:t>Conduct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17(5)</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lastRenderedPageBreak/>
              <w:t>Fees/compensation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 xml:space="preserve">Minimum </w:t>
            </w:r>
            <w:r>
              <w:rPr>
                <w:rFonts w:ascii="Arial" w:hAnsi="Arial" w:cs="Arial"/>
                <w:i/>
                <w:iCs/>
                <w:sz w:val="20"/>
                <w:szCs w:val="20"/>
              </w:rPr>
              <w:t>Information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Compliance</w:t>
            </w:r>
            <w:r w:rsidRPr="00B20B6D">
              <w:rPr>
                <w:rFonts w:ascii="Arial" w:hAnsi="Arial" w:cs="Arial"/>
                <w:i/>
                <w:iCs/>
                <w:sz w:val="20"/>
                <w:szCs w:val="20"/>
              </w:rPr>
              <w:t xml:space="preserve"> </w:t>
            </w:r>
            <w:r>
              <w:rPr>
                <w:rFonts w:ascii="Arial" w:hAnsi="Arial" w:cs="Arial"/>
                <w:i/>
                <w:iCs/>
                <w:sz w:val="20"/>
                <w:szCs w:val="20"/>
              </w:rPr>
              <w:t>Certificate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Pr>
                <w:rFonts w:ascii="Arial" w:hAnsi="Arial" w:cs="Arial"/>
                <w:i/>
                <w:iCs/>
                <w:sz w:val="20"/>
                <w:szCs w:val="20"/>
              </w:rPr>
              <w:t>Risk</w:t>
            </w:r>
            <w:r w:rsidRPr="00B20B6D">
              <w:rPr>
                <w:rFonts w:ascii="Arial" w:hAnsi="Arial" w:cs="Arial"/>
                <w:i/>
                <w:iCs/>
                <w:sz w:val="20"/>
                <w:szCs w:val="20"/>
              </w:rPr>
              <w:t xml:space="preserve"> </w:t>
            </w:r>
            <w:r>
              <w:rPr>
                <w:rFonts w:ascii="Arial" w:hAnsi="Arial" w:cs="Arial"/>
                <w:i/>
                <w:iCs/>
                <w:sz w:val="20"/>
                <w:szCs w:val="20"/>
              </w:rPr>
              <w:t>Assessment</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Performance</w:t>
            </w:r>
            <w:r w:rsidRPr="00B20B6D">
              <w:rPr>
                <w:rFonts w:ascii="Arial" w:hAnsi="Arial" w:cs="Arial"/>
                <w:i/>
                <w:iCs/>
                <w:sz w:val="20"/>
                <w:szCs w:val="20"/>
              </w:rPr>
              <w:t xml:space="preserve"> </w:t>
            </w:r>
            <w:r>
              <w:rPr>
                <w:rFonts w:ascii="Arial" w:hAnsi="Arial" w:cs="Arial"/>
                <w:i/>
                <w:iCs/>
                <w:sz w:val="20"/>
                <w:szCs w:val="20"/>
              </w:rPr>
              <w:t>Evaluation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Due to pandeminc of Covid situation the Board Evaluation forms have been circulated to the directors but could not be taken into consideration by the Board.</w:t>
            </w:r>
          </w:p>
        </w:tc>
      </w:tr>
      <w:tr w:rsidR="000611A2" w:rsidRPr="00280A80" w:rsidTr="000611A2">
        <w:trPr>
          <w:trHeight w:hRule="exact" w:val="239"/>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Recommendation of Board</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17(11)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number of directorship</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4" w:lineRule="exact"/>
              <w:ind w:left="102"/>
              <w:rPr>
                <w:rFonts w:ascii="Arial" w:hAnsi="Arial" w:cs="Arial"/>
                <w:i/>
                <w:iCs/>
                <w:sz w:val="20"/>
                <w:szCs w:val="20"/>
              </w:rPr>
            </w:pPr>
            <w:r w:rsidRPr="00B20B6D">
              <w:rPr>
                <w:rFonts w:ascii="Arial" w:hAnsi="Arial" w:cs="Arial"/>
                <w:i/>
                <w:iCs/>
                <w:sz w:val="20"/>
                <w:szCs w:val="20"/>
              </w:rPr>
              <w:t>17A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6" w:lineRule="exact"/>
              <w:ind w:left="102"/>
              <w:rPr>
                <w:rFonts w:ascii="Arial" w:hAnsi="Arial" w:cs="Arial"/>
                <w:i/>
                <w:iCs/>
                <w:sz w:val="20"/>
                <w:szCs w:val="20"/>
              </w:rPr>
            </w:pPr>
            <w:r>
              <w:rPr>
                <w:rFonts w:ascii="Arial" w:hAnsi="Arial" w:cs="Arial"/>
                <w:i/>
                <w:iCs/>
                <w:sz w:val="20"/>
                <w:szCs w:val="20"/>
              </w:rPr>
              <w:t>Composition</w:t>
            </w:r>
            <w:r w:rsidRPr="00B20B6D">
              <w:rPr>
                <w:rFonts w:ascii="Arial" w:hAnsi="Arial" w:cs="Arial"/>
                <w:i/>
                <w:iCs/>
                <w:sz w:val="20"/>
                <w:szCs w:val="20"/>
              </w:rPr>
              <w:t xml:space="preserve"> </w:t>
            </w:r>
            <w:r>
              <w:rPr>
                <w:rFonts w:ascii="Arial" w:hAnsi="Arial" w:cs="Arial"/>
                <w:i/>
                <w:iCs/>
                <w:sz w:val="20"/>
                <w:szCs w:val="20"/>
              </w:rPr>
              <w:t>of</w:t>
            </w:r>
            <w:r w:rsidRPr="00B20B6D">
              <w:rPr>
                <w:rFonts w:ascii="Arial" w:hAnsi="Arial" w:cs="Arial"/>
                <w:i/>
                <w:iCs/>
                <w:sz w:val="20"/>
                <w:szCs w:val="20"/>
              </w:rPr>
              <w:t xml:space="preserve"> Audit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spacing w:line="226" w:lineRule="exact"/>
              <w:ind w:left="102"/>
              <w:rPr>
                <w:rFonts w:ascii="Arial" w:hAnsi="Arial" w:cs="Arial"/>
                <w:i/>
                <w:iCs/>
                <w:sz w:val="20"/>
                <w:szCs w:val="20"/>
              </w:rPr>
            </w:pPr>
            <w:r w:rsidRPr="00B20B6D">
              <w:rPr>
                <w:rFonts w:ascii="Arial" w:hAnsi="Arial" w:cs="Arial"/>
                <w:i/>
                <w:iCs/>
                <w:sz w:val="20"/>
                <w:szCs w:val="20"/>
              </w:rPr>
              <w:t>18(1)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spacing w:line="226" w:lineRule="exact"/>
              <w:ind w:left="102"/>
            </w:pPr>
            <w:r>
              <w:rPr>
                <w:rFonts w:ascii="Arial" w:hAnsi="Arial" w:cs="Arial"/>
                <w:i/>
                <w:iCs/>
                <w:spacing w:val="-1"/>
                <w:sz w:val="20"/>
                <w:szCs w:val="20"/>
              </w:rPr>
              <w:t>Meeting</w:t>
            </w:r>
            <w:r>
              <w:rPr>
                <w:rFonts w:ascii="Arial" w:hAnsi="Arial" w:cs="Arial"/>
                <w:i/>
                <w:iCs/>
                <w:spacing w:val="-7"/>
                <w:sz w:val="20"/>
                <w:szCs w:val="20"/>
              </w:rPr>
              <w:t xml:space="preserve"> </w:t>
            </w:r>
            <w:r>
              <w:rPr>
                <w:rFonts w:ascii="Arial" w:hAnsi="Arial" w:cs="Arial"/>
                <w:i/>
                <w:iCs/>
                <w:sz w:val="20"/>
                <w:szCs w:val="20"/>
              </w:rPr>
              <w:t>of</w:t>
            </w:r>
            <w:r>
              <w:rPr>
                <w:rFonts w:ascii="Arial" w:hAnsi="Arial" w:cs="Arial"/>
                <w:i/>
                <w:iCs/>
                <w:spacing w:val="-8"/>
                <w:sz w:val="20"/>
                <w:szCs w:val="20"/>
              </w:rPr>
              <w:t xml:space="preserve"> </w:t>
            </w:r>
            <w:r>
              <w:rPr>
                <w:rFonts w:ascii="Arial" w:hAnsi="Arial" w:cs="Arial"/>
                <w:i/>
                <w:iCs/>
                <w:spacing w:val="-1"/>
                <w:sz w:val="20"/>
                <w:szCs w:val="20"/>
              </w:rPr>
              <w:t>Audit</w:t>
            </w:r>
            <w:r>
              <w:rPr>
                <w:rFonts w:ascii="Arial" w:hAnsi="Arial" w:cs="Arial"/>
                <w:i/>
                <w:iCs/>
                <w:spacing w:val="-6"/>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18(2)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spacing w:before="1" w:line="228" w:lineRule="exact"/>
              <w:ind w:left="102" w:right="165"/>
            </w:pPr>
            <w:r>
              <w:rPr>
                <w:rFonts w:ascii="Arial" w:hAnsi="Arial" w:cs="Arial"/>
                <w:i/>
                <w:iCs/>
                <w:sz w:val="20"/>
                <w:szCs w:val="20"/>
              </w:rPr>
              <w:t>Composition</w:t>
            </w:r>
            <w:r>
              <w:rPr>
                <w:rFonts w:ascii="Arial" w:hAnsi="Arial" w:cs="Arial"/>
                <w:i/>
                <w:iCs/>
                <w:spacing w:val="-9"/>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nomination</w:t>
            </w:r>
            <w:r>
              <w:rPr>
                <w:rFonts w:ascii="Arial" w:hAnsi="Arial" w:cs="Arial"/>
                <w:i/>
                <w:iCs/>
                <w:spacing w:val="-8"/>
                <w:sz w:val="20"/>
                <w:szCs w:val="20"/>
              </w:rPr>
              <w:t xml:space="preserve"> </w:t>
            </w:r>
            <w:r>
              <w:rPr>
                <w:rFonts w:ascii="Arial" w:hAnsi="Arial" w:cs="Arial"/>
                <w:i/>
                <w:iCs/>
                <w:sz w:val="20"/>
                <w:szCs w:val="20"/>
              </w:rPr>
              <w:t>&amp;</w:t>
            </w:r>
            <w:r>
              <w:rPr>
                <w:rFonts w:ascii="Arial" w:hAnsi="Arial" w:cs="Arial"/>
                <w:i/>
                <w:iCs/>
                <w:spacing w:val="-10"/>
                <w:sz w:val="20"/>
                <w:szCs w:val="20"/>
              </w:rPr>
              <w:t xml:space="preserve"> </w:t>
            </w:r>
            <w:r>
              <w:rPr>
                <w:rFonts w:ascii="Arial" w:hAnsi="Arial" w:cs="Arial"/>
                <w:i/>
                <w:iCs/>
                <w:sz w:val="20"/>
                <w:szCs w:val="20"/>
              </w:rPr>
              <w:t>remuneration</w:t>
            </w:r>
            <w:r>
              <w:rPr>
                <w:rFonts w:ascii="Arial" w:hAnsi="Arial" w:cs="Arial"/>
                <w:i/>
                <w:iCs/>
                <w:spacing w:val="23"/>
                <w:w w:val="99"/>
                <w:sz w:val="20"/>
                <w:szCs w:val="20"/>
              </w:rPr>
              <w:t xml:space="preserve"> </w:t>
            </w:r>
            <w:r>
              <w:rPr>
                <w:rFonts w:ascii="Arial" w:hAnsi="Arial" w:cs="Arial"/>
                <w:i/>
                <w:iCs/>
                <w:spacing w:val="-1"/>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19(1) </w:t>
            </w:r>
            <w:r>
              <w:rPr>
                <w:rFonts w:ascii="Arial" w:hAnsi="Arial" w:cs="Arial"/>
                <w:i/>
                <w:iCs/>
                <w:sz w:val="20"/>
                <w:szCs w:val="20"/>
              </w:rPr>
              <w:t>&amp;</w:t>
            </w:r>
            <w:r w:rsidRPr="00B20B6D">
              <w:rPr>
                <w:rFonts w:ascii="Arial" w:hAnsi="Arial" w:cs="Arial"/>
                <w:i/>
                <w:iCs/>
                <w:sz w:val="20"/>
                <w:szCs w:val="20"/>
              </w:rPr>
              <w:t xml:space="preserve"> (2)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Quorum of Nomination and Remuneration Committee meeting</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19(2A)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nomination &amp; remuneration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19(3A)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340"/>
            </w:pPr>
            <w:r>
              <w:rPr>
                <w:rFonts w:ascii="Arial" w:hAnsi="Arial" w:cs="Arial"/>
                <w:i/>
                <w:iCs/>
                <w:sz w:val="20"/>
                <w:szCs w:val="20"/>
              </w:rPr>
              <w:t>Composition</w:t>
            </w:r>
            <w:r>
              <w:rPr>
                <w:rFonts w:ascii="Arial" w:hAnsi="Arial" w:cs="Arial"/>
                <w:i/>
                <w:iCs/>
                <w:spacing w:val="-12"/>
                <w:sz w:val="20"/>
                <w:szCs w:val="20"/>
              </w:rPr>
              <w:t xml:space="preserve"> </w:t>
            </w:r>
            <w:r>
              <w:rPr>
                <w:rFonts w:ascii="Arial" w:hAnsi="Arial" w:cs="Arial"/>
                <w:i/>
                <w:iCs/>
                <w:sz w:val="20"/>
                <w:szCs w:val="20"/>
              </w:rPr>
              <w:t>of</w:t>
            </w:r>
            <w:r>
              <w:rPr>
                <w:rFonts w:ascii="Arial" w:hAnsi="Arial" w:cs="Arial"/>
                <w:i/>
                <w:iCs/>
                <w:spacing w:val="-10"/>
                <w:sz w:val="20"/>
                <w:szCs w:val="20"/>
              </w:rPr>
              <w:t xml:space="preserve"> </w:t>
            </w:r>
            <w:r>
              <w:rPr>
                <w:rFonts w:ascii="Arial" w:hAnsi="Arial" w:cs="Arial"/>
                <w:i/>
                <w:iCs/>
                <w:sz w:val="20"/>
                <w:szCs w:val="20"/>
              </w:rPr>
              <w:t>Stakeholder</w:t>
            </w:r>
            <w:r>
              <w:rPr>
                <w:rFonts w:ascii="Arial" w:hAnsi="Arial" w:cs="Arial"/>
                <w:i/>
                <w:iCs/>
                <w:spacing w:val="-9"/>
                <w:sz w:val="20"/>
                <w:szCs w:val="20"/>
              </w:rPr>
              <w:t xml:space="preserve"> </w:t>
            </w:r>
            <w:r>
              <w:rPr>
                <w:rFonts w:ascii="Arial" w:hAnsi="Arial" w:cs="Arial"/>
                <w:i/>
                <w:iCs/>
                <w:spacing w:val="-1"/>
                <w:sz w:val="20"/>
                <w:szCs w:val="20"/>
              </w:rPr>
              <w:t>Relationship</w:t>
            </w:r>
            <w:r>
              <w:rPr>
                <w:rFonts w:ascii="Arial" w:hAnsi="Arial" w:cs="Arial"/>
                <w:i/>
                <w:iCs/>
                <w:spacing w:val="26"/>
                <w:w w:val="99"/>
                <w:sz w:val="20"/>
                <w:szCs w:val="20"/>
              </w:rPr>
              <w:t xml:space="preserve"> </w:t>
            </w:r>
            <w:r>
              <w:rPr>
                <w:rFonts w:ascii="Arial" w:hAnsi="Arial" w:cs="Arial"/>
                <w:i/>
                <w:iCs/>
                <w:sz w:val="20"/>
                <w:szCs w:val="20"/>
              </w:rPr>
              <w:t>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20(1), 20(2) and 20(2A)</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stakeholder relationship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20(3A)</w:t>
            </w:r>
          </w:p>
          <w:p w:rsidR="000611A2" w:rsidRPr="00B20B6D"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and </w:t>
            </w:r>
            <w:r>
              <w:rPr>
                <w:rFonts w:ascii="Arial" w:hAnsi="Arial" w:cs="Arial"/>
                <w:i/>
                <w:iCs/>
                <w:sz w:val="20"/>
                <w:szCs w:val="20"/>
              </w:rPr>
              <w:t>role</w:t>
            </w:r>
            <w:r w:rsidRPr="00F5491A">
              <w:rPr>
                <w:rFonts w:ascii="Arial" w:hAnsi="Arial" w:cs="Arial"/>
                <w:i/>
                <w:iCs/>
                <w:sz w:val="20"/>
                <w:szCs w:val="20"/>
              </w:rPr>
              <w:t xml:space="preserve"> of </w:t>
            </w:r>
            <w:r>
              <w:rPr>
                <w:rFonts w:ascii="Arial" w:hAnsi="Arial" w:cs="Arial"/>
                <w:i/>
                <w:iCs/>
                <w:sz w:val="20"/>
                <w:szCs w:val="20"/>
              </w:rPr>
              <w:t>risk</w:t>
            </w:r>
            <w:r w:rsidRPr="00F5491A">
              <w:rPr>
                <w:rFonts w:ascii="Arial" w:hAnsi="Arial" w:cs="Arial"/>
                <w:i/>
                <w:iCs/>
                <w:sz w:val="20"/>
                <w:szCs w:val="20"/>
              </w:rPr>
              <w:t xml:space="preserve">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21(1),(2),(3),(4)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Meeting of Risk Management Committee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22</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Vigil Mechanism</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22</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Policy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23(1),(1A),(5),(6),(7) &amp; (8)</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Prior </w:t>
            </w:r>
            <w:r>
              <w:rPr>
                <w:rFonts w:ascii="Arial" w:hAnsi="Arial" w:cs="Arial"/>
                <w:i/>
                <w:iCs/>
                <w:sz w:val="20"/>
                <w:szCs w:val="20"/>
              </w:rPr>
              <w:t>or</w:t>
            </w:r>
            <w:r w:rsidRPr="00F5491A">
              <w:rPr>
                <w:rFonts w:ascii="Arial" w:hAnsi="Arial" w:cs="Arial"/>
                <w:i/>
                <w:iCs/>
                <w:sz w:val="20"/>
                <w:szCs w:val="20"/>
              </w:rPr>
              <w:t xml:space="preserve"> </w:t>
            </w:r>
            <w:r>
              <w:rPr>
                <w:rFonts w:ascii="Arial" w:hAnsi="Arial" w:cs="Arial"/>
                <w:i/>
                <w:iCs/>
                <w:sz w:val="20"/>
                <w:szCs w:val="20"/>
              </w:rPr>
              <w:t>Omnibus</w:t>
            </w:r>
            <w:r w:rsidRPr="00F5491A">
              <w:rPr>
                <w:rFonts w:ascii="Arial" w:hAnsi="Arial" w:cs="Arial"/>
                <w:i/>
                <w:iCs/>
                <w:sz w:val="20"/>
                <w:szCs w:val="20"/>
              </w:rPr>
              <w:t xml:space="preserve"> </w:t>
            </w:r>
            <w:r>
              <w:rPr>
                <w:rFonts w:ascii="Arial" w:hAnsi="Arial" w:cs="Arial"/>
                <w:i/>
                <w:iCs/>
                <w:sz w:val="20"/>
                <w:szCs w:val="20"/>
              </w:rPr>
              <w:t>approval</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Audit</w:t>
            </w:r>
            <w:r w:rsidRPr="00F5491A">
              <w:rPr>
                <w:rFonts w:ascii="Arial" w:hAnsi="Arial" w:cs="Arial"/>
                <w:i/>
                <w:iCs/>
                <w:sz w:val="20"/>
                <w:szCs w:val="20"/>
              </w:rPr>
              <w:t xml:space="preserve"> </w:t>
            </w:r>
            <w:r>
              <w:rPr>
                <w:rFonts w:ascii="Arial" w:hAnsi="Arial" w:cs="Arial"/>
                <w:i/>
                <w:iCs/>
                <w:sz w:val="20"/>
                <w:szCs w:val="20"/>
              </w:rPr>
              <w:t>Committee</w:t>
            </w:r>
            <w:r w:rsidRPr="00F5491A">
              <w:rPr>
                <w:rFonts w:ascii="Arial" w:hAnsi="Arial" w:cs="Arial"/>
                <w:i/>
                <w:iCs/>
                <w:sz w:val="20"/>
                <w:szCs w:val="20"/>
              </w:rPr>
              <w:t xml:space="preserve">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all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w:t>
            </w:r>
            <w:r>
              <w:rPr>
                <w:rFonts w:ascii="Arial" w:hAnsi="Arial" w:cs="Arial"/>
                <w:i/>
                <w:iCs/>
                <w:sz w:val="20"/>
                <w:szCs w:val="20"/>
              </w:rPr>
              <w:t>party</w:t>
            </w:r>
            <w:r w:rsidRPr="00F5491A">
              <w:rPr>
                <w:rFonts w:ascii="Arial" w:hAnsi="Arial" w:cs="Arial"/>
                <w:i/>
                <w:iCs/>
                <w:sz w:val="20"/>
                <w:szCs w:val="20"/>
              </w:rPr>
              <w:t xml:space="preserve"> transactions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23(2), </w:t>
            </w:r>
            <w:r>
              <w:rPr>
                <w:rFonts w:ascii="Arial" w:hAnsi="Arial" w:cs="Arial"/>
                <w:i/>
                <w:iCs/>
                <w:sz w:val="20"/>
                <w:szCs w:val="20"/>
              </w:rPr>
              <w:t>(3)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Approval </w:t>
            </w:r>
            <w:r>
              <w:rPr>
                <w:rFonts w:ascii="Arial" w:hAnsi="Arial" w:cs="Arial"/>
                <w:i/>
                <w:iCs/>
                <w:sz w:val="20"/>
                <w:szCs w:val="20"/>
              </w:rPr>
              <w:t>for</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related</w:t>
            </w:r>
            <w:r w:rsidRPr="00F5491A">
              <w:rPr>
                <w:rFonts w:ascii="Arial" w:hAnsi="Arial" w:cs="Arial"/>
                <w:i/>
                <w:iCs/>
                <w:sz w:val="20"/>
                <w:szCs w:val="20"/>
              </w:rPr>
              <w:t xml:space="preserve"> party transactions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Disclosure of related party transactions on consolidated basis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23(9)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Composition</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Directors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unlisted</w:t>
            </w:r>
            <w:r w:rsidRPr="00F5491A">
              <w:rPr>
                <w:rFonts w:ascii="Arial" w:hAnsi="Arial" w:cs="Arial"/>
                <w:i/>
                <w:iCs/>
                <w:sz w:val="20"/>
                <w:szCs w:val="20"/>
              </w:rPr>
              <w:t xml:space="preserve"> </w:t>
            </w:r>
            <w:r>
              <w:rPr>
                <w:rFonts w:ascii="Arial" w:hAnsi="Arial" w:cs="Arial"/>
                <w:i/>
                <w:iCs/>
                <w:sz w:val="20"/>
                <w:szCs w:val="20"/>
              </w:rPr>
              <w:t>material</w:t>
            </w:r>
            <w:r w:rsidRPr="00F5491A">
              <w:rPr>
                <w:rFonts w:ascii="Arial" w:hAnsi="Arial" w:cs="Arial"/>
                <w:i/>
                <w:iCs/>
                <w:sz w:val="20"/>
                <w:szCs w:val="20"/>
              </w:rPr>
              <w:t xml:space="preserve"> </w:t>
            </w:r>
            <w:r>
              <w:rPr>
                <w:rFonts w:ascii="Arial" w:hAnsi="Arial" w:cs="Arial"/>
                <w:i/>
                <w:iCs/>
                <w:sz w:val="20"/>
                <w:szCs w:val="20"/>
              </w:rPr>
              <w:t>Subsidiary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24(1)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Other </w:t>
            </w:r>
            <w:r>
              <w:rPr>
                <w:rFonts w:ascii="Arial" w:hAnsi="Arial" w:cs="Arial"/>
                <w:i/>
                <w:iCs/>
                <w:sz w:val="20"/>
                <w:szCs w:val="20"/>
              </w:rPr>
              <w:t>Corporate</w:t>
            </w:r>
            <w:r w:rsidRPr="00F5491A">
              <w:rPr>
                <w:rFonts w:ascii="Arial" w:hAnsi="Arial" w:cs="Arial"/>
                <w:i/>
                <w:iCs/>
                <w:sz w:val="20"/>
                <w:szCs w:val="20"/>
              </w:rPr>
              <w:t xml:space="preserve"> </w:t>
            </w:r>
            <w:r>
              <w:rPr>
                <w:rFonts w:ascii="Arial" w:hAnsi="Arial" w:cs="Arial"/>
                <w:i/>
                <w:iCs/>
                <w:sz w:val="20"/>
                <w:szCs w:val="20"/>
              </w:rPr>
              <w:t>Governance</w:t>
            </w:r>
            <w:r w:rsidRPr="00F5491A">
              <w:rPr>
                <w:rFonts w:ascii="Arial" w:hAnsi="Arial" w:cs="Arial"/>
                <w:i/>
                <w:iCs/>
                <w:sz w:val="20"/>
                <w:szCs w:val="20"/>
              </w:rPr>
              <w:t xml:space="preserve"> </w:t>
            </w:r>
            <w:r>
              <w:rPr>
                <w:rFonts w:ascii="Arial" w:hAnsi="Arial" w:cs="Arial"/>
                <w:i/>
                <w:iCs/>
                <w:sz w:val="20"/>
                <w:szCs w:val="20"/>
              </w:rPr>
              <w:t>requirements</w:t>
            </w:r>
            <w:r w:rsidRPr="00F5491A">
              <w:rPr>
                <w:rFonts w:ascii="Arial" w:hAnsi="Arial" w:cs="Arial"/>
                <w:i/>
                <w:iCs/>
                <w:sz w:val="20"/>
                <w:szCs w:val="20"/>
              </w:rPr>
              <w:t xml:space="preserve"> with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subsidiary</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listed</w:t>
            </w:r>
            <w:r w:rsidRPr="00F5491A">
              <w:rPr>
                <w:rFonts w:ascii="Arial" w:hAnsi="Arial" w:cs="Arial"/>
                <w:i/>
                <w:iCs/>
                <w:sz w:val="20"/>
                <w:szCs w:val="20"/>
              </w:rPr>
              <w:t xml:space="preserve"> </w:t>
            </w:r>
            <w:r>
              <w:rPr>
                <w:rFonts w:ascii="Arial" w:hAnsi="Arial" w:cs="Arial"/>
                <w:i/>
                <w:iCs/>
                <w:sz w:val="20"/>
                <w:szCs w:val="20"/>
              </w:rPr>
              <w:t>entity</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Pr>
                <w:rFonts w:ascii="Arial" w:hAnsi="Arial" w:cs="Arial"/>
                <w:i/>
                <w:iCs/>
                <w:sz w:val="20"/>
                <w:szCs w:val="20"/>
              </w:rPr>
              <w:t>24(2),(3),(4),(5)</w:t>
            </w:r>
            <w:r w:rsidRPr="00B20B6D">
              <w:rPr>
                <w:rFonts w:ascii="Arial" w:hAnsi="Arial" w:cs="Arial"/>
                <w:i/>
                <w:iCs/>
                <w:sz w:val="20"/>
                <w:szCs w:val="20"/>
              </w:rPr>
              <w:t xml:space="preserve"> </w:t>
            </w:r>
            <w:r>
              <w:rPr>
                <w:rFonts w:ascii="Arial" w:hAnsi="Arial" w:cs="Arial"/>
                <w:i/>
                <w:iCs/>
                <w:sz w:val="20"/>
                <w:szCs w:val="20"/>
              </w:rPr>
              <w:t>&amp;</w:t>
            </w:r>
            <w:r w:rsidRPr="00B20B6D">
              <w:rPr>
                <w:rFonts w:ascii="Arial" w:hAnsi="Arial" w:cs="Arial"/>
                <w:i/>
                <w:iCs/>
                <w:sz w:val="20"/>
                <w:szCs w:val="20"/>
              </w:rPr>
              <w:t xml:space="preserve"> (6)</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Annual Secretarial Compliance Report</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24(A)</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Alternate Director to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68"/>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Maximum Tenure</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br/>
              <w:t>25(2)</w:t>
            </w:r>
          </w:p>
          <w:p w:rsidR="000611A2" w:rsidRDefault="000611A2" w:rsidP="000611A2">
            <w:pPr>
              <w:pStyle w:val="TableParagraph"/>
              <w:kinsoku w:val="0"/>
              <w:overflowPunct w:val="0"/>
              <w:ind w:left="102" w:right="367"/>
              <w:rPr>
                <w:rFonts w:ascii="Arial" w:hAnsi="Arial" w:cs="Arial"/>
                <w:i/>
                <w:iCs/>
                <w:sz w:val="20"/>
                <w:szCs w:val="20"/>
              </w:rPr>
            </w:pP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Meeting </w:t>
            </w:r>
            <w:r>
              <w:rPr>
                <w:rFonts w:ascii="Arial" w:hAnsi="Arial" w:cs="Arial"/>
                <w:i/>
                <w:iCs/>
                <w:sz w:val="20"/>
                <w:szCs w:val="20"/>
              </w:rPr>
              <w:t>of</w:t>
            </w:r>
            <w:r w:rsidRPr="00F5491A">
              <w:rPr>
                <w:rFonts w:ascii="Arial" w:hAnsi="Arial" w:cs="Arial"/>
                <w:i/>
                <w:iCs/>
                <w:sz w:val="20"/>
                <w:szCs w:val="20"/>
              </w:rPr>
              <w:t xml:space="preserve"> independent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25(3) </w:t>
            </w:r>
            <w:r>
              <w:rPr>
                <w:rFonts w:ascii="Arial" w:hAnsi="Arial" w:cs="Arial"/>
                <w:i/>
                <w:iCs/>
                <w:sz w:val="20"/>
                <w:szCs w:val="20"/>
              </w:rPr>
              <w:t>&amp;</w:t>
            </w:r>
            <w:r w:rsidRPr="00B20B6D">
              <w:rPr>
                <w:rFonts w:ascii="Arial" w:hAnsi="Arial" w:cs="Arial"/>
                <w:i/>
                <w:iCs/>
                <w:sz w:val="20"/>
                <w:szCs w:val="20"/>
              </w:rPr>
              <w:t xml:space="preserve"> (4)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Due to pandeminc of Covid situation the meeting of independent directors could not be connected though organized, MCA also has given an exemption and has stated that the same shall not be treated as non-compliance.</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 xml:space="preserve">Familiarization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independent</w:t>
            </w:r>
            <w:r w:rsidRPr="00F5491A">
              <w:rPr>
                <w:rFonts w:ascii="Arial" w:hAnsi="Arial" w:cs="Arial"/>
                <w:i/>
                <w:iCs/>
                <w:sz w:val="20"/>
                <w:szCs w:val="20"/>
              </w:rPr>
              <w:t xml:space="preserve"> </w:t>
            </w:r>
            <w:r>
              <w:rPr>
                <w:rFonts w:ascii="Arial" w:hAnsi="Arial" w:cs="Arial"/>
                <w:i/>
                <w:iCs/>
                <w:sz w:val="20"/>
                <w:szCs w:val="20"/>
              </w:rPr>
              <w:t>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25(7)</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Declaration from Independent Director</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25(8) &amp; (9)</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t>D &amp; O Insurance for Independent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25(10)</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Not Applicable</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240"/>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Memberships</w:t>
            </w:r>
            <w:r w:rsidRPr="00F5491A">
              <w:rPr>
                <w:rFonts w:ascii="Arial" w:hAnsi="Arial" w:cs="Arial"/>
                <w:i/>
                <w:iCs/>
                <w:sz w:val="20"/>
                <w:szCs w:val="20"/>
              </w:rPr>
              <w:t xml:space="preserve"> in </w:t>
            </w:r>
            <w:r>
              <w:rPr>
                <w:rFonts w:ascii="Arial" w:hAnsi="Arial" w:cs="Arial"/>
                <w:i/>
                <w:iCs/>
                <w:sz w:val="20"/>
                <w:szCs w:val="20"/>
              </w:rPr>
              <w:t>Committees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26(1)</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93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Affirmation</w:t>
            </w:r>
            <w:r w:rsidRPr="00F5491A">
              <w:rPr>
                <w:rFonts w:ascii="Arial" w:hAnsi="Arial" w:cs="Arial"/>
                <w:i/>
                <w:iCs/>
                <w:sz w:val="20"/>
                <w:szCs w:val="20"/>
              </w:rPr>
              <w:t xml:space="preserve">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compliance</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code</w:t>
            </w:r>
            <w:r w:rsidRPr="00F5491A">
              <w:rPr>
                <w:rFonts w:ascii="Arial" w:hAnsi="Arial" w:cs="Arial"/>
                <w:i/>
                <w:iCs/>
                <w:sz w:val="20"/>
                <w:szCs w:val="20"/>
              </w:rPr>
              <w:t xml:space="preserve"> of </w:t>
            </w:r>
            <w:r>
              <w:rPr>
                <w:rFonts w:ascii="Arial" w:hAnsi="Arial" w:cs="Arial"/>
                <w:i/>
                <w:iCs/>
                <w:sz w:val="20"/>
                <w:szCs w:val="20"/>
              </w:rPr>
              <w:t>conduct</w:t>
            </w:r>
            <w:r w:rsidRPr="00F5491A">
              <w:rPr>
                <w:rFonts w:ascii="Arial" w:hAnsi="Arial" w:cs="Arial"/>
                <w:i/>
                <w:iCs/>
                <w:sz w:val="20"/>
                <w:szCs w:val="20"/>
              </w:rPr>
              <w:t xml:space="preserve"> </w:t>
            </w:r>
            <w:r>
              <w:rPr>
                <w:rFonts w:ascii="Arial" w:hAnsi="Arial" w:cs="Arial"/>
                <w:i/>
                <w:iCs/>
                <w:sz w:val="20"/>
                <w:szCs w:val="20"/>
              </w:rPr>
              <w:t>from</w:t>
            </w:r>
            <w:r w:rsidRPr="00F5491A">
              <w:rPr>
                <w:rFonts w:ascii="Arial" w:hAnsi="Arial" w:cs="Arial"/>
                <w:i/>
                <w:iCs/>
                <w:sz w:val="20"/>
                <w:szCs w:val="20"/>
              </w:rPr>
              <w:t xml:space="preserve"> </w:t>
            </w:r>
            <w:r>
              <w:rPr>
                <w:rFonts w:ascii="Arial" w:hAnsi="Arial" w:cs="Arial"/>
                <w:i/>
                <w:iCs/>
                <w:sz w:val="20"/>
                <w:szCs w:val="20"/>
              </w:rPr>
              <w:t>members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Board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r w:rsidRPr="00F5491A">
              <w:rPr>
                <w:rFonts w:ascii="Arial" w:hAnsi="Arial" w:cs="Arial"/>
                <w:i/>
                <w:iCs/>
                <w:sz w:val="20"/>
                <w:szCs w:val="20"/>
              </w:rPr>
              <w:t xml:space="preserve"> </w:t>
            </w:r>
            <w:r>
              <w:rPr>
                <w:rFonts w:ascii="Arial" w:hAnsi="Arial" w:cs="Arial"/>
                <w:i/>
                <w:iCs/>
                <w:sz w:val="20"/>
                <w:szCs w:val="20"/>
              </w:rPr>
              <w:t>personnel</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26(3)</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0611A2" w:rsidRPr="00280A80" w:rsidTr="000611A2">
        <w:trPr>
          <w:trHeight w:hRule="exact" w:val="471"/>
        </w:trPr>
        <w:tc>
          <w:tcPr>
            <w:tcW w:w="4317" w:type="dxa"/>
            <w:gridSpan w:val="2"/>
            <w:tcBorders>
              <w:top w:val="single" w:sz="4" w:space="0" w:color="000000"/>
              <w:left w:val="single" w:sz="4" w:space="0" w:color="000000"/>
              <w:bottom w:val="single" w:sz="4" w:space="0" w:color="000000"/>
              <w:right w:val="single" w:sz="4" w:space="0" w:color="000000"/>
            </w:tcBorders>
          </w:tcPr>
          <w:p w:rsidR="000611A2" w:rsidRPr="00F5491A" w:rsidRDefault="000611A2" w:rsidP="000611A2">
            <w:pPr>
              <w:pStyle w:val="TableParagraph"/>
              <w:kinsoku w:val="0"/>
              <w:overflowPunct w:val="0"/>
              <w:ind w:left="102" w:right="434"/>
              <w:rPr>
                <w:rFonts w:ascii="Arial" w:hAnsi="Arial" w:cs="Arial"/>
                <w:i/>
                <w:iCs/>
                <w:sz w:val="20"/>
                <w:szCs w:val="20"/>
              </w:rPr>
            </w:pPr>
            <w:r>
              <w:rPr>
                <w:rFonts w:ascii="Arial" w:hAnsi="Arial" w:cs="Arial"/>
                <w:i/>
                <w:iCs/>
                <w:sz w:val="20"/>
                <w:szCs w:val="20"/>
              </w:rPr>
              <w:t>Disclosure</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w:t>
            </w:r>
            <w:r>
              <w:rPr>
                <w:rFonts w:ascii="Arial" w:hAnsi="Arial" w:cs="Arial"/>
                <w:i/>
                <w:iCs/>
                <w:sz w:val="20"/>
                <w:szCs w:val="20"/>
              </w:rPr>
              <w:t>Shareholding</w:t>
            </w:r>
            <w:r w:rsidRPr="00F5491A">
              <w:rPr>
                <w:rFonts w:ascii="Arial" w:hAnsi="Arial" w:cs="Arial"/>
                <w:i/>
                <w:iCs/>
                <w:sz w:val="20"/>
                <w:szCs w:val="20"/>
              </w:rPr>
              <w:t xml:space="preserve"> </w:t>
            </w:r>
            <w:r>
              <w:rPr>
                <w:rFonts w:ascii="Arial" w:hAnsi="Arial" w:cs="Arial"/>
                <w:i/>
                <w:iCs/>
                <w:sz w:val="20"/>
                <w:szCs w:val="20"/>
              </w:rPr>
              <w:t>by</w:t>
            </w:r>
            <w:r w:rsidRPr="00F5491A">
              <w:rPr>
                <w:rFonts w:ascii="Arial" w:hAnsi="Arial" w:cs="Arial"/>
                <w:i/>
                <w:iCs/>
                <w:sz w:val="20"/>
                <w:szCs w:val="20"/>
              </w:rPr>
              <w:t xml:space="preserve"> </w:t>
            </w:r>
            <w:r>
              <w:rPr>
                <w:rFonts w:ascii="Arial" w:hAnsi="Arial" w:cs="Arial"/>
                <w:i/>
                <w:iCs/>
                <w:sz w:val="20"/>
                <w:szCs w:val="20"/>
              </w:rPr>
              <w:t>Non-</w:t>
            </w:r>
            <w:r w:rsidRPr="00F5491A">
              <w:rPr>
                <w:rFonts w:ascii="Arial" w:hAnsi="Arial" w:cs="Arial"/>
                <w:i/>
                <w:iCs/>
                <w:sz w:val="20"/>
                <w:szCs w:val="20"/>
              </w:rPr>
              <w:t xml:space="preserve"> Executive Directors</w:t>
            </w:r>
          </w:p>
        </w:tc>
        <w:tc>
          <w:tcPr>
            <w:tcW w:w="1921" w:type="dxa"/>
            <w:gridSpan w:val="2"/>
            <w:tcBorders>
              <w:top w:val="single" w:sz="4" w:space="0" w:color="000000"/>
              <w:left w:val="single" w:sz="4" w:space="0" w:color="000000"/>
              <w:bottom w:val="single" w:sz="4" w:space="0" w:color="000000"/>
              <w:right w:val="single" w:sz="4" w:space="0" w:color="000000"/>
            </w:tcBorders>
          </w:tcPr>
          <w:p w:rsidR="000611A2" w:rsidRPr="00B20B6D" w:rsidRDefault="000611A2" w:rsidP="000611A2">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26(4)</w:t>
            </w:r>
          </w:p>
        </w:tc>
        <w:tc>
          <w:tcPr>
            <w:tcW w:w="1417" w:type="dxa"/>
            <w:gridSpan w:val="2"/>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0611A2" w:rsidRDefault="000611A2" w:rsidP="000611A2">
            <w:pPr>
              <w:rPr>
                <w:rFonts w:ascii="Calibri" w:hAnsi="Calibri" w:cs="Calibri"/>
                <w:color w:val="000000"/>
              </w:rPr>
            </w:pPr>
            <w:r>
              <w:rPr>
                <w:rFonts w:ascii="Calibri" w:hAnsi="Calibri" w:cs="Calibri"/>
                <w:color w:val="000000"/>
              </w:rPr>
              <w:t/>
            </w:r>
          </w:p>
        </w:tc>
      </w:tr>
      <w:tr w:rsidR="00227227" w:rsidRPr="00280A80" w:rsidTr="000611A2">
        <w:trPr>
          <w:trHeight w:hRule="exact" w:val="470"/>
        </w:trPr>
        <w:tc>
          <w:tcPr>
            <w:tcW w:w="4317" w:type="dxa"/>
            <w:gridSpan w:val="2"/>
            <w:tcBorders>
              <w:top w:val="single" w:sz="4" w:space="0" w:color="000000"/>
              <w:left w:val="single" w:sz="4" w:space="0" w:color="000000"/>
              <w:bottom w:val="single" w:sz="4" w:space="0" w:color="000000"/>
              <w:right w:val="single" w:sz="4" w:space="0" w:color="000000"/>
            </w:tcBorders>
          </w:tcPr>
          <w:p w:rsidR="00227227" w:rsidRPr="00F5491A" w:rsidRDefault="00227227" w:rsidP="00227227">
            <w:pPr>
              <w:pStyle w:val="TableParagraph"/>
              <w:kinsoku w:val="0"/>
              <w:overflowPunct w:val="0"/>
              <w:ind w:left="102" w:right="434"/>
              <w:rPr>
                <w:rFonts w:ascii="Arial" w:hAnsi="Arial" w:cs="Arial"/>
                <w:i/>
                <w:iCs/>
                <w:sz w:val="20"/>
                <w:szCs w:val="20"/>
              </w:rPr>
            </w:pPr>
            <w:r w:rsidRPr="00F5491A">
              <w:rPr>
                <w:rFonts w:ascii="Arial" w:hAnsi="Arial" w:cs="Arial"/>
                <w:i/>
                <w:iCs/>
                <w:sz w:val="20"/>
                <w:szCs w:val="20"/>
              </w:rPr>
              <w:lastRenderedPageBreak/>
              <w:t xml:space="preserve">Policy </w:t>
            </w:r>
            <w:r>
              <w:rPr>
                <w:rFonts w:ascii="Arial" w:hAnsi="Arial" w:cs="Arial"/>
                <w:i/>
                <w:iCs/>
                <w:sz w:val="20"/>
                <w:szCs w:val="20"/>
              </w:rPr>
              <w:t>with</w:t>
            </w:r>
            <w:r w:rsidRPr="00F5491A">
              <w:rPr>
                <w:rFonts w:ascii="Arial" w:hAnsi="Arial" w:cs="Arial"/>
                <w:i/>
                <w:iCs/>
                <w:sz w:val="20"/>
                <w:szCs w:val="20"/>
              </w:rPr>
              <w:t xml:space="preserve"> </w:t>
            </w:r>
            <w:r>
              <w:rPr>
                <w:rFonts w:ascii="Arial" w:hAnsi="Arial" w:cs="Arial"/>
                <w:i/>
                <w:iCs/>
                <w:sz w:val="20"/>
                <w:szCs w:val="20"/>
              </w:rPr>
              <w:t>respect</w:t>
            </w:r>
            <w:r w:rsidRPr="00F5491A">
              <w:rPr>
                <w:rFonts w:ascii="Arial" w:hAnsi="Arial" w:cs="Arial"/>
                <w:i/>
                <w:iCs/>
                <w:sz w:val="20"/>
                <w:szCs w:val="20"/>
              </w:rPr>
              <w:t xml:space="preserve"> </w:t>
            </w:r>
            <w:r>
              <w:rPr>
                <w:rFonts w:ascii="Arial" w:hAnsi="Arial" w:cs="Arial"/>
                <w:i/>
                <w:iCs/>
                <w:sz w:val="20"/>
                <w:szCs w:val="20"/>
              </w:rPr>
              <w:t>to</w:t>
            </w:r>
            <w:r w:rsidRPr="00F5491A">
              <w:rPr>
                <w:rFonts w:ascii="Arial" w:hAnsi="Arial" w:cs="Arial"/>
                <w:i/>
                <w:iCs/>
                <w:sz w:val="20"/>
                <w:szCs w:val="20"/>
              </w:rPr>
              <w:t xml:space="preserve"> </w:t>
            </w:r>
            <w:r>
              <w:rPr>
                <w:rFonts w:ascii="Arial" w:hAnsi="Arial" w:cs="Arial"/>
                <w:i/>
                <w:iCs/>
                <w:sz w:val="20"/>
                <w:szCs w:val="20"/>
              </w:rPr>
              <w:t>Obligations</w:t>
            </w:r>
            <w:r w:rsidRPr="00F5491A">
              <w:rPr>
                <w:rFonts w:ascii="Arial" w:hAnsi="Arial" w:cs="Arial"/>
                <w:i/>
                <w:iCs/>
                <w:sz w:val="20"/>
                <w:szCs w:val="20"/>
              </w:rPr>
              <w:t xml:space="preserve"> </w:t>
            </w:r>
            <w:r>
              <w:rPr>
                <w:rFonts w:ascii="Arial" w:hAnsi="Arial" w:cs="Arial"/>
                <w:i/>
                <w:iCs/>
                <w:sz w:val="20"/>
                <w:szCs w:val="20"/>
              </w:rPr>
              <w:t>of</w:t>
            </w:r>
            <w:r w:rsidRPr="00F5491A">
              <w:rPr>
                <w:rFonts w:ascii="Arial" w:hAnsi="Arial" w:cs="Arial"/>
                <w:i/>
                <w:iCs/>
                <w:sz w:val="20"/>
                <w:szCs w:val="20"/>
              </w:rPr>
              <w:t xml:space="preserve"> directors </w:t>
            </w:r>
            <w:r>
              <w:rPr>
                <w:rFonts w:ascii="Arial" w:hAnsi="Arial" w:cs="Arial"/>
                <w:i/>
                <w:iCs/>
                <w:sz w:val="20"/>
                <w:szCs w:val="20"/>
              </w:rPr>
              <w:t>and</w:t>
            </w:r>
            <w:r w:rsidRPr="00F5491A">
              <w:rPr>
                <w:rFonts w:ascii="Arial" w:hAnsi="Arial" w:cs="Arial"/>
                <w:i/>
                <w:iCs/>
                <w:sz w:val="20"/>
                <w:szCs w:val="20"/>
              </w:rPr>
              <w:t xml:space="preserve"> </w:t>
            </w:r>
            <w:r>
              <w:rPr>
                <w:rFonts w:ascii="Arial" w:hAnsi="Arial" w:cs="Arial"/>
                <w:i/>
                <w:iCs/>
                <w:sz w:val="20"/>
                <w:szCs w:val="20"/>
              </w:rPr>
              <w:t>senior</w:t>
            </w:r>
            <w:r w:rsidRPr="00F5491A">
              <w:rPr>
                <w:rFonts w:ascii="Arial" w:hAnsi="Arial" w:cs="Arial"/>
                <w:i/>
                <w:iCs/>
                <w:sz w:val="20"/>
                <w:szCs w:val="20"/>
              </w:rPr>
              <w:t xml:space="preserve"> </w:t>
            </w:r>
            <w:r>
              <w:rPr>
                <w:rFonts w:ascii="Arial" w:hAnsi="Arial" w:cs="Arial"/>
                <w:i/>
                <w:iCs/>
                <w:sz w:val="20"/>
                <w:szCs w:val="20"/>
              </w:rPr>
              <w:t>management</w:t>
            </w:r>
          </w:p>
        </w:tc>
        <w:tc>
          <w:tcPr>
            <w:tcW w:w="1921" w:type="dxa"/>
            <w:gridSpan w:val="2"/>
            <w:tcBorders>
              <w:top w:val="single" w:sz="4" w:space="0" w:color="000000"/>
              <w:left w:val="single" w:sz="4" w:space="0" w:color="000000"/>
              <w:bottom w:val="single" w:sz="4" w:space="0" w:color="000000"/>
              <w:right w:val="single" w:sz="4" w:space="0" w:color="000000"/>
            </w:tcBorders>
          </w:tcPr>
          <w:p w:rsidR="00227227" w:rsidRPr="00B20B6D" w:rsidRDefault="00227227" w:rsidP="00227227">
            <w:pPr>
              <w:pStyle w:val="TableParagraph"/>
              <w:kinsoku w:val="0"/>
              <w:overflowPunct w:val="0"/>
              <w:ind w:left="102" w:right="367"/>
              <w:rPr>
                <w:rFonts w:ascii="Arial" w:hAnsi="Arial" w:cs="Arial"/>
                <w:i/>
                <w:iCs/>
                <w:sz w:val="20"/>
                <w:szCs w:val="20"/>
              </w:rPr>
            </w:pPr>
            <w:r w:rsidRPr="00B20B6D">
              <w:rPr>
                <w:rFonts w:ascii="Arial" w:hAnsi="Arial" w:cs="Arial"/>
                <w:i/>
                <w:iCs/>
                <w:sz w:val="20"/>
                <w:szCs w:val="20"/>
              </w:rPr>
              <w:t xml:space="preserve">26(2) </w:t>
            </w:r>
            <w:r>
              <w:rPr>
                <w:rFonts w:ascii="Arial" w:hAnsi="Arial" w:cs="Arial"/>
                <w:i/>
                <w:iCs/>
                <w:sz w:val="20"/>
                <w:szCs w:val="20"/>
              </w:rPr>
              <w:t>&amp;</w:t>
            </w:r>
            <w:r w:rsidRPr="00B20B6D">
              <w:rPr>
                <w:rFonts w:ascii="Arial" w:hAnsi="Arial" w:cs="Arial"/>
                <w:i/>
                <w:iCs/>
                <w:sz w:val="20"/>
                <w:szCs w:val="20"/>
              </w:rPr>
              <w:t xml:space="preserve"> 26(5)</w:t>
            </w:r>
          </w:p>
        </w:tc>
        <w:tc>
          <w:tcPr>
            <w:tcW w:w="1417" w:type="dxa"/>
            <w:gridSpan w:val="2"/>
            <w:tcBorders>
              <w:top w:val="single" w:sz="4" w:space="0" w:color="000000"/>
              <w:left w:val="single" w:sz="4" w:space="0" w:color="000000"/>
              <w:bottom w:val="single" w:sz="4" w:space="0" w:color="000000"/>
              <w:right w:val="single" w:sz="4" w:space="0" w:color="000000"/>
            </w:tcBorders>
          </w:tcPr>
          <w:p w:rsidR="00227227" w:rsidRPr="00651CF2" w:rsidRDefault="000611A2" w:rsidP="00227227">
            <w:pPr>
              <w:rPr>
                <w:rFonts w:ascii="Calibri" w:hAnsi="Calibri" w:cs="Calibri"/>
                <w:color w:val="000000"/>
              </w:rPr>
            </w:pPr>
            <w:r w:rsidRPr="00651CF2">
              <w:rPr>
                <w:rFonts w:ascii="Calibri" w:hAnsi="Calibri" w:cs="Calibri"/>
                <w:color w:val="000000"/>
              </w:rPr>
              <w:t>Yes</w:t>
            </w:r>
          </w:p>
        </w:tc>
        <w:tc>
          <w:tcPr>
            <w:tcW w:w="1985" w:type="dxa"/>
            <w:tcBorders>
              <w:top w:val="single" w:sz="4" w:space="0" w:color="000000"/>
              <w:left w:val="single" w:sz="4" w:space="0" w:color="000000"/>
              <w:bottom w:val="single" w:sz="4" w:space="0" w:color="000000"/>
              <w:right w:val="single" w:sz="4" w:space="0" w:color="000000"/>
            </w:tcBorders>
            <w:vAlign w:val="bottom"/>
          </w:tcPr>
          <w:p w:rsidR="00A12955" w:rsidRDefault="00C925E3" w:rsidP="00A12955">
            <w:pPr>
              <w:rPr>
                <w:rFonts w:ascii="Calibri" w:hAnsi="Calibri" w:cs="Calibri"/>
                <w:color w:val="000000"/>
              </w:rPr>
            </w:pPr>
            <w:r>
              <w:rPr>
                <w:rFonts w:ascii="Calibri" w:hAnsi="Calibri" w:cs="Calibri"/>
                <w:color w:val="000000"/>
              </w:rPr>
              <w:t/>
            </w:r>
          </w:p>
          <w:p w:rsidR="00227227" w:rsidRPr="00651CF2" w:rsidRDefault="00227227" w:rsidP="00155095">
            <w:pPr>
              <w:rPr>
                <w:rFonts w:ascii="Calibri" w:hAnsi="Calibri" w:cs="Calibri"/>
                <w:color w:val="000000"/>
              </w:rPr>
            </w:pPr>
          </w:p>
        </w:tc>
      </w:tr>
    </w:tbl>
    <w:p w:rsidR="009E16DC" w:rsidRDefault="009E16DC" w:rsidP="00A848EE">
      <w:pPr>
        <w:pStyle w:val="TableParagraph"/>
        <w:kinsoku w:val="0"/>
        <w:overflowPunct w:val="0"/>
        <w:spacing w:line="226" w:lineRule="exact"/>
        <w:rPr>
          <w:rFonts w:ascii="Arial" w:hAnsi="Arial" w:cs="Arial"/>
          <w:b/>
          <w:bCs/>
          <w:spacing w:val="-1"/>
          <w:sz w:val="20"/>
          <w:szCs w:val="20"/>
        </w:rPr>
      </w:pPr>
    </w:p>
    <w:tbl>
      <w:tblPr>
        <w:tblStyle w:val="TableGrid"/>
        <w:tblW w:w="0" w:type="auto"/>
        <w:tblLook w:val="04A0" w:firstRow="1" w:lastRow="0" w:firstColumn="1" w:lastColumn="0" w:noHBand="0" w:noVBand="1"/>
      </w:tblPr>
      <w:tblGrid>
        <w:gridCol w:w="2235"/>
        <w:gridCol w:w="7341"/>
      </w:tblGrid>
      <w:tr w:rsidR="002579F2" w:rsidTr="005E292A">
        <w:tc>
          <w:tcPr>
            <w:tcW w:w="2235" w:type="dxa"/>
          </w:tcPr>
          <w:p w:rsidR="002579F2" w:rsidRDefault="002579F2"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rsidR="002579F2" w:rsidRDefault="00A12955" w:rsidP="00A848EE">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
            </w:r>
          </w:p>
        </w:tc>
      </w:tr>
    </w:tbl>
    <w:p w:rsidR="002579F2" w:rsidRDefault="002579F2" w:rsidP="00A848EE">
      <w:pPr>
        <w:pStyle w:val="TableParagraph"/>
        <w:kinsoku w:val="0"/>
        <w:overflowPunct w:val="0"/>
        <w:spacing w:line="226" w:lineRule="exact"/>
        <w:rPr>
          <w:rFonts w:ascii="Arial" w:hAnsi="Arial" w:cs="Arial"/>
          <w:b/>
          <w:bCs/>
          <w:spacing w:val="-1"/>
          <w:sz w:val="20"/>
          <w:szCs w:val="20"/>
        </w:rPr>
      </w:pPr>
    </w:p>
    <w:p w:rsidR="00A848EE" w:rsidRDefault="00A848EE" w:rsidP="00A848EE">
      <w:pPr>
        <w:pStyle w:val="TableParagraph"/>
        <w:kinsoku w:val="0"/>
        <w:overflowPunct w:val="0"/>
        <w:spacing w:line="226" w:lineRule="exact"/>
        <w:rPr>
          <w:rFonts w:ascii="Arial" w:hAnsi="Arial" w:cs="Arial"/>
          <w:b/>
          <w:bCs/>
          <w:spacing w:val="-1"/>
          <w:sz w:val="20"/>
          <w:szCs w:val="20"/>
        </w:rPr>
      </w:pPr>
    </w:p>
    <w:p w:rsidR="00A848EE" w:rsidRDefault="00A848EE" w:rsidP="00A848EE">
      <w:pPr>
        <w:pStyle w:val="TableParagraph"/>
        <w:kinsoku w:val="0"/>
        <w:overflowPunct w:val="0"/>
        <w:spacing w:line="226" w:lineRule="exact"/>
        <w:rPr>
          <w:rFonts w:ascii="Arial" w:hAnsi="Arial" w:cs="Arial"/>
          <w:sz w:val="20"/>
          <w:szCs w:val="20"/>
        </w:rPr>
      </w:pPr>
      <w:r>
        <w:rPr>
          <w:rFonts w:ascii="Arial" w:hAnsi="Arial" w:cs="Arial"/>
          <w:b/>
          <w:bCs/>
          <w:spacing w:val="-1"/>
          <w:sz w:val="20"/>
          <w:szCs w:val="20"/>
        </w:rPr>
        <w:t>III</w:t>
      </w:r>
      <w:r>
        <w:rPr>
          <w:rFonts w:ascii="Arial" w:hAnsi="Arial" w:cs="Arial"/>
          <w:b/>
          <w:bCs/>
          <w:spacing w:val="-11"/>
          <w:sz w:val="20"/>
          <w:szCs w:val="20"/>
        </w:rPr>
        <w:t xml:space="preserve"> </w:t>
      </w:r>
      <w:r>
        <w:rPr>
          <w:rFonts w:ascii="Arial" w:hAnsi="Arial" w:cs="Arial"/>
          <w:b/>
          <w:bCs/>
          <w:spacing w:val="-1"/>
          <w:sz w:val="20"/>
          <w:szCs w:val="20"/>
        </w:rPr>
        <w:t>Affirmations:</w:t>
      </w:r>
    </w:p>
    <w:p w:rsidR="00A848EE" w:rsidRDefault="00A848EE" w:rsidP="00A848EE">
      <w:pPr>
        <w:pStyle w:val="TableParagraph"/>
        <w:kinsoku w:val="0"/>
        <w:overflowPunct w:val="0"/>
        <w:spacing w:before="1"/>
        <w:rPr>
          <w:sz w:val="20"/>
          <w:szCs w:val="20"/>
        </w:rPr>
      </w:pPr>
    </w:p>
    <w:p w:rsidR="00A848EE" w:rsidRDefault="00A848EE" w:rsidP="00A848EE">
      <w:pPr>
        <w:rPr>
          <w:rFonts w:ascii="Arial" w:hAnsi="Arial" w:cs="Arial"/>
          <w:b/>
          <w:sz w:val="20"/>
          <w:szCs w:val="20"/>
        </w:rPr>
      </w:pPr>
      <w:r>
        <w:rPr>
          <w:rFonts w:ascii="Arial" w:hAnsi="Arial" w:cs="Arial"/>
          <w:spacing w:val="1"/>
          <w:sz w:val="20"/>
          <w:szCs w:val="20"/>
        </w:rPr>
        <w:t>The</w:t>
      </w:r>
      <w:r>
        <w:rPr>
          <w:rFonts w:ascii="Arial" w:hAnsi="Arial" w:cs="Arial"/>
          <w:spacing w:val="-9"/>
          <w:sz w:val="20"/>
          <w:szCs w:val="20"/>
        </w:rPr>
        <w:t xml:space="preserve"> </w:t>
      </w:r>
      <w:r>
        <w:rPr>
          <w:rFonts w:ascii="Arial" w:hAnsi="Arial" w:cs="Arial"/>
          <w:spacing w:val="-1"/>
          <w:sz w:val="20"/>
          <w:szCs w:val="20"/>
        </w:rPr>
        <w:t>Listed</w:t>
      </w:r>
      <w:r>
        <w:rPr>
          <w:rFonts w:ascii="Arial" w:hAnsi="Arial" w:cs="Arial"/>
          <w:spacing w:val="-8"/>
          <w:sz w:val="20"/>
          <w:szCs w:val="20"/>
        </w:rPr>
        <w:t xml:space="preserve"> </w:t>
      </w:r>
      <w:r>
        <w:rPr>
          <w:rFonts w:ascii="Arial" w:hAnsi="Arial" w:cs="Arial"/>
          <w:sz w:val="20"/>
          <w:szCs w:val="20"/>
        </w:rPr>
        <w:t>Entity</w:t>
      </w:r>
      <w:r>
        <w:rPr>
          <w:rFonts w:ascii="Arial" w:hAnsi="Arial" w:cs="Arial"/>
          <w:spacing w:val="-10"/>
          <w:sz w:val="20"/>
          <w:szCs w:val="20"/>
        </w:rPr>
        <w:t xml:space="preserve"> </w:t>
      </w:r>
      <w:r>
        <w:rPr>
          <w:rFonts w:ascii="Arial" w:hAnsi="Arial" w:cs="Arial"/>
          <w:sz w:val="20"/>
          <w:szCs w:val="20"/>
        </w:rPr>
        <w:t>has</w:t>
      </w:r>
      <w:r>
        <w:rPr>
          <w:rFonts w:ascii="Arial" w:hAnsi="Arial" w:cs="Arial"/>
          <w:spacing w:val="-8"/>
          <w:sz w:val="20"/>
          <w:szCs w:val="20"/>
        </w:rPr>
        <w:t xml:space="preserve"> </w:t>
      </w:r>
      <w:r>
        <w:rPr>
          <w:rFonts w:ascii="Arial" w:hAnsi="Arial" w:cs="Arial"/>
          <w:sz w:val="20"/>
          <w:szCs w:val="20"/>
        </w:rPr>
        <w:t>approved</w:t>
      </w:r>
      <w:r>
        <w:rPr>
          <w:rFonts w:ascii="Arial" w:hAnsi="Arial" w:cs="Arial"/>
          <w:spacing w:val="-6"/>
          <w:sz w:val="20"/>
          <w:szCs w:val="20"/>
        </w:rPr>
        <w:t xml:space="preserve"> </w:t>
      </w:r>
      <w:r>
        <w:rPr>
          <w:rFonts w:ascii="Arial" w:hAnsi="Arial" w:cs="Arial"/>
          <w:sz w:val="20"/>
          <w:szCs w:val="20"/>
        </w:rPr>
        <w:t>Material</w:t>
      </w:r>
      <w:r>
        <w:rPr>
          <w:rFonts w:ascii="Arial" w:hAnsi="Arial" w:cs="Arial"/>
          <w:spacing w:val="-7"/>
          <w:sz w:val="20"/>
          <w:szCs w:val="20"/>
        </w:rPr>
        <w:t xml:space="preserve"> </w:t>
      </w:r>
      <w:r>
        <w:rPr>
          <w:rFonts w:ascii="Arial" w:hAnsi="Arial" w:cs="Arial"/>
          <w:sz w:val="20"/>
          <w:szCs w:val="20"/>
        </w:rPr>
        <w:t>Subsidiary</w:t>
      </w:r>
      <w:r>
        <w:rPr>
          <w:rFonts w:ascii="Arial" w:hAnsi="Arial" w:cs="Arial"/>
          <w:spacing w:val="-9"/>
          <w:sz w:val="20"/>
          <w:szCs w:val="20"/>
        </w:rPr>
        <w:t xml:space="preserve"> </w:t>
      </w:r>
      <w:r>
        <w:rPr>
          <w:rFonts w:ascii="Arial" w:hAnsi="Arial" w:cs="Arial"/>
          <w:sz w:val="20"/>
          <w:szCs w:val="20"/>
        </w:rPr>
        <w:t>Policy</w:t>
      </w:r>
      <w:r>
        <w:rPr>
          <w:rFonts w:ascii="Arial" w:hAnsi="Arial" w:cs="Arial"/>
          <w:spacing w:val="-11"/>
          <w:sz w:val="20"/>
          <w:szCs w:val="20"/>
        </w:rPr>
        <w:t xml:space="preserve"> </w:t>
      </w:r>
      <w:r>
        <w:rPr>
          <w:rFonts w:ascii="Arial" w:hAnsi="Arial" w:cs="Arial"/>
          <w:sz w:val="20"/>
          <w:szCs w:val="20"/>
        </w:rPr>
        <w:t>and</w:t>
      </w:r>
      <w:r>
        <w:rPr>
          <w:rFonts w:ascii="Arial" w:hAnsi="Arial" w:cs="Arial"/>
          <w:spacing w:val="-8"/>
          <w:sz w:val="20"/>
          <w:szCs w:val="20"/>
        </w:rPr>
        <w:t xml:space="preserve"> </w:t>
      </w:r>
      <w:r>
        <w:rPr>
          <w:rFonts w:ascii="Arial" w:hAnsi="Arial" w:cs="Arial"/>
          <w:sz w:val="20"/>
          <w:szCs w:val="20"/>
        </w:rPr>
        <w:t>the</w:t>
      </w:r>
      <w:r>
        <w:rPr>
          <w:rFonts w:ascii="Arial" w:hAnsi="Arial" w:cs="Arial"/>
          <w:spacing w:val="-8"/>
          <w:sz w:val="20"/>
          <w:szCs w:val="20"/>
        </w:rPr>
        <w:t xml:space="preserve"> </w:t>
      </w:r>
      <w:r>
        <w:rPr>
          <w:rFonts w:ascii="Arial" w:hAnsi="Arial" w:cs="Arial"/>
          <w:sz w:val="20"/>
          <w:szCs w:val="20"/>
        </w:rPr>
        <w:t>Corporate</w:t>
      </w:r>
      <w:r>
        <w:rPr>
          <w:rFonts w:ascii="Arial" w:hAnsi="Arial" w:cs="Arial"/>
          <w:spacing w:val="-8"/>
          <w:sz w:val="20"/>
          <w:szCs w:val="20"/>
        </w:rPr>
        <w:t xml:space="preserve"> </w:t>
      </w:r>
      <w:r>
        <w:rPr>
          <w:rFonts w:ascii="Arial" w:hAnsi="Arial" w:cs="Arial"/>
          <w:sz w:val="20"/>
          <w:szCs w:val="20"/>
        </w:rPr>
        <w:t>Governance</w:t>
      </w:r>
      <w:r>
        <w:rPr>
          <w:rFonts w:ascii="Arial" w:hAnsi="Arial" w:cs="Arial"/>
          <w:spacing w:val="-8"/>
          <w:sz w:val="20"/>
          <w:szCs w:val="20"/>
        </w:rPr>
        <w:t xml:space="preserve"> </w:t>
      </w:r>
      <w:r>
        <w:rPr>
          <w:rFonts w:ascii="Arial" w:hAnsi="Arial" w:cs="Arial"/>
          <w:sz w:val="20"/>
          <w:szCs w:val="20"/>
        </w:rPr>
        <w:t>requirements</w:t>
      </w:r>
      <w:r>
        <w:rPr>
          <w:rFonts w:ascii="Arial" w:hAnsi="Arial" w:cs="Arial"/>
          <w:spacing w:val="46"/>
          <w:w w:val="99"/>
          <w:sz w:val="20"/>
          <w:szCs w:val="20"/>
        </w:rPr>
        <w:t xml:space="preserve"> </w:t>
      </w:r>
      <w:r>
        <w:rPr>
          <w:rFonts w:ascii="Arial" w:hAnsi="Arial" w:cs="Arial"/>
          <w:spacing w:val="-1"/>
          <w:sz w:val="20"/>
          <w:szCs w:val="20"/>
        </w:rPr>
        <w:t>with</w:t>
      </w:r>
      <w:r>
        <w:rPr>
          <w:rFonts w:ascii="Arial" w:hAnsi="Arial" w:cs="Arial"/>
          <w:spacing w:val="-7"/>
          <w:sz w:val="20"/>
          <w:szCs w:val="20"/>
        </w:rPr>
        <w:t xml:space="preserve"> </w:t>
      </w:r>
      <w:r>
        <w:rPr>
          <w:rFonts w:ascii="Arial" w:hAnsi="Arial" w:cs="Arial"/>
          <w:sz w:val="20"/>
          <w:szCs w:val="20"/>
        </w:rPr>
        <w:t>respect</w:t>
      </w:r>
      <w:r>
        <w:rPr>
          <w:rFonts w:ascii="Arial" w:hAnsi="Arial" w:cs="Arial"/>
          <w:spacing w:val="-7"/>
          <w:sz w:val="20"/>
          <w:szCs w:val="20"/>
        </w:rPr>
        <w:t xml:space="preserve"> </w:t>
      </w:r>
      <w:r>
        <w:rPr>
          <w:rFonts w:ascii="Arial" w:hAnsi="Arial" w:cs="Arial"/>
          <w:sz w:val="20"/>
          <w:szCs w:val="20"/>
        </w:rPr>
        <w:t>to</w:t>
      </w:r>
      <w:r>
        <w:rPr>
          <w:rFonts w:ascii="Arial" w:hAnsi="Arial" w:cs="Arial"/>
          <w:spacing w:val="-6"/>
          <w:sz w:val="20"/>
          <w:szCs w:val="20"/>
        </w:rPr>
        <w:t xml:space="preserve"> </w:t>
      </w:r>
      <w:r>
        <w:rPr>
          <w:rFonts w:ascii="Arial" w:hAnsi="Arial" w:cs="Arial"/>
          <w:sz w:val="20"/>
          <w:szCs w:val="20"/>
        </w:rPr>
        <w:t>subsidiary</w:t>
      </w:r>
      <w:r>
        <w:rPr>
          <w:rFonts w:ascii="Arial" w:hAnsi="Arial" w:cs="Arial"/>
          <w:spacing w:val="-8"/>
          <w:sz w:val="20"/>
          <w:szCs w:val="20"/>
        </w:rPr>
        <w:t xml:space="preserve"> </w:t>
      </w:r>
      <w:r>
        <w:rPr>
          <w:rFonts w:ascii="Arial" w:hAnsi="Arial" w:cs="Arial"/>
          <w:sz w:val="20"/>
          <w:szCs w:val="20"/>
        </w:rPr>
        <w:t>of</w:t>
      </w:r>
      <w:r>
        <w:rPr>
          <w:rFonts w:ascii="Arial" w:hAnsi="Arial" w:cs="Arial"/>
          <w:spacing w:val="-4"/>
          <w:sz w:val="20"/>
          <w:szCs w:val="20"/>
        </w:rPr>
        <w:t xml:space="preserve"> </w:t>
      </w:r>
      <w:r>
        <w:rPr>
          <w:rFonts w:ascii="Arial" w:hAnsi="Arial" w:cs="Arial"/>
          <w:spacing w:val="-1"/>
          <w:sz w:val="20"/>
          <w:szCs w:val="20"/>
        </w:rPr>
        <w:t>Listed</w:t>
      </w:r>
      <w:r>
        <w:rPr>
          <w:rFonts w:ascii="Arial" w:hAnsi="Arial" w:cs="Arial"/>
          <w:spacing w:val="-7"/>
          <w:sz w:val="20"/>
          <w:szCs w:val="20"/>
        </w:rPr>
        <w:t xml:space="preserve"> </w:t>
      </w:r>
      <w:r>
        <w:rPr>
          <w:rFonts w:ascii="Arial" w:hAnsi="Arial" w:cs="Arial"/>
          <w:sz w:val="20"/>
          <w:szCs w:val="20"/>
        </w:rPr>
        <w:t>Entity</w:t>
      </w:r>
      <w:r>
        <w:rPr>
          <w:rFonts w:ascii="Arial" w:hAnsi="Arial" w:cs="Arial"/>
          <w:spacing w:val="-6"/>
          <w:sz w:val="20"/>
          <w:szCs w:val="20"/>
        </w:rPr>
        <w:t xml:space="preserve"> </w:t>
      </w:r>
      <w:r>
        <w:rPr>
          <w:rFonts w:ascii="Arial" w:hAnsi="Arial" w:cs="Arial"/>
          <w:spacing w:val="-1"/>
          <w:sz w:val="20"/>
          <w:szCs w:val="20"/>
        </w:rPr>
        <w:t>have</w:t>
      </w:r>
      <w:r>
        <w:rPr>
          <w:rFonts w:ascii="Arial" w:hAnsi="Arial" w:cs="Arial"/>
          <w:spacing w:val="-5"/>
          <w:sz w:val="20"/>
          <w:szCs w:val="20"/>
        </w:rPr>
        <w:t xml:space="preserve"> </w:t>
      </w:r>
      <w:r>
        <w:rPr>
          <w:rFonts w:ascii="Arial" w:hAnsi="Arial" w:cs="Arial"/>
          <w:sz w:val="20"/>
          <w:szCs w:val="20"/>
        </w:rPr>
        <w:t>been</w:t>
      </w:r>
      <w:r>
        <w:rPr>
          <w:rFonts w:ascii="Arial" w:hAnsi="Arial" w:cs="Arial"/>
          <w:spacing w:val="-7"/>
          <w:sz w:val="20"/>
          <w:szCs w:val="20"/>
        </w:rPr>
        <w:t xml:space="preserve"> </w:t>
      </w:r>
      <w:r>
        <w:rPr>
          <w:rFonts w:ascii="Arial" w:hAnsi="Arial" w:cs="Arial"/>
          <w:sz w:val="20"/>
          <w:szCs w:val="20"/>
        </w:rPr>
        <w:t xml:space="preserve">complied. </w:t>
      </w:r>
      <w:r w:rsidR="00A448A0">
        <w:rPr>
          <w:rFonts w:ascii="Arial" w:hAnsi="Arial" w:cs="Arial"/>
          <w:b/>
          <w:sz w:val="20"/>
          <w:szCs w:val="20"/>
        </w:rPr>
        <w:t xml:space="preserve">- </w:t>
      </w:r>
      <w:r w:rsidR="00CA2315">
        <w:rPr>
          <w:rFonts w:ascii="Arial" w:hAnsi="Arial" w:cs="Arial"/>
          <w:b/>
          <w:sz w:val="20"/>
          <w:szCs w:val="20"/>
        </w:rPr>
        <w:t>Not Applicable</w:t>
      </w:r>
    </w:p>
    <w:tbl>
      <w:tblPr>
        <w:tblStyle w:val="TableGrid"/>
        <w:tblW w:w="0" w:type="auto"/>
        <w:tblLook w:val="04A0" w:firstRow="1" w:lastRow="0" w:firstColumn="1" w:lastColumn="0" w:noHBand="0" w:noVBand="1"/>
      </w:tblPr>
      <w:tblGrid>
        <w:gridCol w:w="2235"/>
        <w:gridCol w:w="7341"/>
      </w:tblGrid>
      <w:tr w:rsidR="005E292A" w:rsidTr="005E292A">
        <w:tc>
          <w:tcPr>
            <w:tcW w:w="2235" w:type="dxa"/>
          </w:tcPr>
          <w:p w:rsidR="005E292A" w:rsidRDefault="005E292A" w:rsidP="005E292A">
            <w:pPr>
              <w:pStyle w:val="TableParagraph"/>
              <w:kinsoku w:val="0"/>
              <w:overflowPunct w:val="0"/>
              <w:spacing w:line="226" w:lineRule="exact"/>
              <w:rPr>
                <w:rFonts w:ascii="Arial" w:hAnsi="Arial" w:cs="Arial"/>
                <w:b/>
                <w:bCs/>
                <w:spacing w:val="-1"/>
                <w:sz w:val="20"/>
                <w:szCs w:val="20"/>
              </w:rPr>
            </w:pPr>
            <w:r>
              <w:rPr>
                <w:rFonts w:ascii="Arial" w:hAnsi="Arial" w:cs="Arial"/>
                <w:b/>
                <w:bCs/>
                <w:spacing w:val="-1"/>
                <w:sz w:val="20"/>
                <w:szCs w:val="20"/>
              </w:rPr>
              <w:t>Other Information</w:t>
            </w:r>
          </w:p>
        </w:tc>
        <w:tc>
          <w:tcPr>
            <w:tcW w:w="7341" w:type="dxa"/>
          </w:tcPr>
          <w:p w:rsidR="005E292A" w:rsidRDefault="005518A1" w:rsidP="005E292A">
            <w:pPr>
              <w:pStyle w:val="TableParagraph"/>
              <w:kinsoku w:val="0"/>
              <w:overflowPunct w:val="0"/>
              <w:spacing w:line="226" w:lineRule="exact"/>
              <w:rPr>
                <w:rFonts w:ascii="Arial" w:hAnsi="Arial" w:cs="Arial"/>
                <w:b/>
                <w:bCs/>
                <w:spacing w:val="-1"/>
                <w:sz w:val="20"/>
                <w:szCs w:val="20"/>
              </w:rPr>
            </w:pPr>
            <w:r w:rsidRPr="005518A1">
              <w:rPr>
                <w:rFonts w:ascii="Arial" w:hAnsi="Arial" w:cs="Arial"/>
                <w:b/>
                <w:bCs/>
                <w:spacing w:val="-1"/>
                <w:sz w:val="20"/>
                <w:szCs w:val="20"/>
                <w:lang w:val="en-IN"/>
              </w:rPr>
              <w:t/>
            </w:r>
          </w:p>
        </w:tc>
      </w:tr>
    </w:tbl>
    <w:p w:rsidR="005E292A" w:rsidRDefault="005E292A" w:rsidP="00A848EE">
      <w:pPr>
        <w:rPr>
          <w:rFonts w:ascii="Arial" w:hAnsi="Arial" w:cs="Arial"/>
          <w:b/>
          <w:sz w:val="20"/>
          <w:szCs w:val="20"/>
        </w:rPr>
      </w:pPr>
    </w:p>
    <w:p w:rsidR="00A848EE" w:rsidRDefault="00A848EE" w:rsidP="00A848EE">
      <w:pPr>
        <w:pStyle w:val="TableParagraph"/>
        <w:kinsoku w:val="0"/>
        <w:overflowPunct w:val="0"/>
        <w:spacing w:before="6"/>
        <w:rPr>
          <w:sz w:val="19"/>
          <w:szCs w:val="19"/>
        </w:rPr>
      </w:pPr>
    </w:p>
    <w:p w:rsidR="00A848EE" w:rsidRDefault="00A848EE" w:rsidP="00A848EE">
      <w:pPr>
        <w:pStyle w:val="TableParagraph"/>
        <w:kinsoku w:val="0"/>
        <w:overflowPunct w:val="0"/>
        <w:rPr>
          <w:rFonts w:ascii="Arial" w:hAnsi="Arial" w:cs="Arial"/>
          <w:b/>
          <w:bCs/>
          <w:sz w:val="20"/>
          <w:szCs w:val="20"/>
        </w:rPr>
      </w:pPr>
      <w:r>
        <w:rPr>
          <w:rFonts w:ascii="Arial" w:hAnsi="Arial" w:cs="Arial"/>
          <w:b/>
          <w:bCs/>
          <w:sz w:val="20"/>
          <w:szCs w:val="20"/>
        </w:rPr>
        <w:t>Name</w:t>
      </w:r>
      <w:r>
        <w:rPr>
          <w:rFonts w:ascii="Arial" w:hAnsi="Arial" w:cs="Arial"/>
          <w:b/>
          <w:bCs/>
          <w:spacing w:val="-10"/>
          <w:sz w:val="20"/>
          <w:szCs w:val="20"/>
        </w:rPr>
        <w:t xml:space="preserve"> </w:t>
      </w:r>
      <w:r>
        <w:rPr>
          <w:rFonts w:ascii="Arial" w:hAnsi="Arial" w:cs="Arial"/>
          <w:b/>
          <w:bCs/>
          <w:spacing w:val="-10"/>
          <w:sz w:val="20"/>
          <w:szCs w:val="20"/>
        </w:rPr>
        <w:tab/>
      </w:r>
      <w:r>
        <w:rPr>
          <w:rFonts w:ascii="Arial" w:hAnsi="Arial" w:cs="Arial"/>
          <w:b/>
          <w:bCs/>
          <w:spacing w:val="-10"/>
          <w:sz w:val="20"/>
          <w:szCs w:val="20"/>
        </w:rPr>
        <w:tab/>
      </w:r>
      <w:r>
        <w:rPr>
          <w:rFonts w:ascii="Arial" w:hAnsi="Arial" w:cs="Arial"/>
          <w:b/>
          <w:bCs/>
          <w:spacing w:val="-10"/>
          <w:sz w:val="20"/>
          <w:szCs w:val="20"/>
        </w:rPr>
        <w:tab/>
        <w:t>:</w:t>
      </w:r>
      <w:r>
        <w:rPr>
          <w:rFonts w:ascii="Arial" w:hAnsi="Arial" w:cs="Arial"/>
          <w:b/>
          <w:bCs/>
          <w:spacing w:val="-10"/>
          <w:sz w:val="20"/>
          <w:szCs w:val="20"/>
        </w:rPr>
        <w:tab/>
      </w:r>
      <w:r w:rsidR="00261EBD">
        <w:rPr>
          <w:rFonts w:ascii="Arial" w:hAnsi="Arial" w:cs="Arial"/>
          <w:b/>
          <w:bCs/>
          <w:spacing w:val="-10"/>
          <w:sz w:val="20"/>
          <w:szCs w:val="20"/>
        </w:rPr>
        <w:t>TARUNI BANDA</w:t>
      </w:r>
    </w:p>
    <w:p w:rsidR="002D42A7" w:rsidRDefault="00A848EE" w:rsidP="008B363D">
      <w:pPr>
        <w:pStyle w:val="TableParagraph"/>
        <w:kinsoku w:val="0"/>
        <w:overflowPunct w:val="0"/>
        <w:rPr>
          <w:rFonts w:ascii="Arial" w:hAnsi="Arial" w:cs="Arial"/>
          <w:b/>
          <w:bCs/>
          <w:sz w:val="20"/>
          <w:szCs w:val="20"/>
        </w:rPr>
      </w:pPr>
      <w:r>
        <w:rPr>
          <w:rFonts w:ascii="Arial" w:hAnsi="Arial" w:cs="Arial"/>
          <w:b/>
          <w:bCs/>
          <w:sz w:val="20"/>
          <w:szCs w:val="20"/>
        </w:rPr>
        <w:t>Designation</w:t>
      </w:r>
      <w:r>
        <w:rPr>
          <w:rFonts w:ascii="Arial" w:hAnsi="Arial" w:cs="Arial"/>
          <w:b/>
          <w:bCs/>
          <w:sz w:val="20"/>
          <w:szCs w:val="20"/>
        </w:rPr>
        <w:tab/>
      </w:r>
      <w:r>
        <w:rPr>
          <w:rFonts w:ascii="Arial" w:hAnsi="Arial" w:cs="Arial"/>
          <w:b/>
          <w:bCs/>
          <w:sz w:val="20"/>
          <w:szCs w:val="20"/>
        </w:rPr>
        <w:tab/>
        <w:t>:</w:t>
      </w:r>
      <w:r>
        <w:rPr>
          <w:rFonts w:ascii="Arial" w:hAnsi="Arial" w:cs="Arial"/>
          <w:b/>
          <w:bCs/>
          <w:sz w:val="20"/>
          <w:szCs w:val="20"/>
        </w:rPr>
        <w:tab/>
      </w:r>
      <w:r w:rsidR="0040166B">
        <w:rPr>
          <w:rFonts w:ascii="Arial" w:hAnsi="Arial" w:cs="Arial"/>
          <w:b/>
          <w:bCs/>
          <w:sz w:val="20"/>
          <w:szCs w:val="20"/>
        </w:rPr>
        <w:t>Company Secretary &amp; Compliance Officer</w:t>
      </w: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p w:rsidR="004D4493" w:rsidRDefault="004D4493" w:rsidP="008B363D">
      <w:pPr>
        <w:pStyle w:val="TableParagraph"/>
        <w:kinsoku w:val="0"/>
        <w:overflowPunct w:val="0"/>
        <w:rPr>
          <w:rFonts w:ascii="Arial" w:hAnsi="Arial" w:cs="Arial"/>
          <w:b/>
          <w:bCs/>
          <w:sz w:val="20"/>
          <w:szCs w:val="20"/>
        </w:rPr>
      </w:pPr>
    </w:p>
    <w:bookmarkEnd w:id="0"/>
    <w:p w:rsidR="004D4493" w:rsidRDefault="004D4493" w:rsidP="008B363D">
      <w:pPr>
        <w:pStyle w:val="TableParagraph"/>
        <w:kinsoku w:val="0"/>
        <w:overflowPunct w:val="0"/>
        <w:rPr>
          <w:rFonts w:ascii="Arial" w:hAnsi="Arial" w:cs="Arial"/>
          <w:b/>
          <w:bCs/>
          <w:sz w:val="20"/>
          <w:szCs w:val="20"/>
        </w:rPr>
      </w:pPr>
    </w:p>
    <w:sectPr w:rsidR="004D4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00000886"/>
    <w:lvl w:ilvl="0">
      <w:start w:val="1"/>
      <w:numFmt w:val="decimal"/>
      <w:lvlText w:val="%1."/>
      <w:lvlJc w:val="left"/>
      <w:pPr>
        <w:ind w:left="600" w:hanging="360"/>
      </w:pPr>
      <w:rPr>
        <w:rFonts w:ascii="Arial" w:hAnsi="Arial" w:cs="Arial"/>
        <w:b w:val="0"/>
        <w:bCs w:val="0"/>
        <w:spacing w:val="-1"/>
        <w:w w:val="99"/>
        <w:sz w:val="20"/>
        <w:szCs w:val="20"/>
      </w:rPr>
    </w:lvl>
    <w:lvl w:ilvl="1">
      <w:numFmt w:val="bullet"/>
      <w:lvlText w:val="•"/>
      <w:lvlJc w:val="left"/>
      <w:pPr>
        <w:ind w:left="1528" w:hanging="360"/>
      </w:pPr>
    </w:lvl>
    <w:lvl w:ilvl="2">
      <w:numFmt w:val="bullet"/>
      <w:lvlText w:val="•"/>
      <w:lvlJc w:val="left"/>
      <w:pPr>
        <w:ind w:left="2456" w:hanging="360"/>
      </w:pPr>
    </w:lvl>
    <w:lvl w:ilvl="3">
      <w:numFmt w:val="bullet"/>
      <w:lvlText w:val="•"/>
      <w:lvlJc w:val="left"/>
      <w:pPr>
        <w:ind w:left="3384" w:hanging="360"/>
      </w:pPr>
    </w:lvl>
    <w:lvl w:ilvl="4">
      <w:numFmt w:val="bullet"/>
      <w:lvlText w:val="•"/>
      <w:lvlJc w:val="left"/>
      <w:pPr>
        <w:ind w:left="4312" w:hanging="360"/>
      </w:pPr>
    </w:lvl>
    <w:lvl w:ilvl="5">
      <w:numFmt w:val="bullet"/>
      <w:lvlText w:val="•"/>
      <w:lvlJc w:val="left"/>
      <w:pPr>
        <w:ind w:left="5240" w:hanging="360"/>
      </w:pPr>
    </w:lvl>
    <w:lvl w:ilvl="6">
      <w:numFmt w:val="bullet"/>
      <w:lvlText w:val="•"/>
      <w:lvlJc w:val="left"/>
      <w:pPr>
        <w:ind w:left="6168" w:hanging="360"/>
      </w:pPr>
    </w:lvl>
    <w:lvl w:ilvl="7">
      <w:numFmt w:val="bullet"/>
      <w:lvlText w:val="•"/>
      <w:lvlJc w:val="left"/>
      <w:pPr>
        <w:ind w:left="7096" w:hanging="360"/>
      </w:pPr>
    </w:lvl>
    <w:lvl w:ilvl="8">
      <w:numFmt w:val="bullet"/>
      <w:lvlText w:val="•"/>
      <w:lvlJc w:val="left"/>
      <w:pPr>
        <w:ind w:left="8024" w:hanging="360"/>
      </w:pPr>
    </w:lvl>
  </w:abstractNum>
  <w:abstractNum w:abstractNumId="1">
    <w:nsid w:val="00000405"/>
    <w:multiLevelType w:val="multilevel"/>
    <w:tmpl w:val="00000888"/>
    <w:lvl w:ilvl="0">
      <w:start w:val="1"/>
      <w:numFmt w:val="decimal"/>
      <w:lvlText w:val="%1."/>
      <w:lvlJc w:val="left"/>
      <w:pPr>
        <w:ind w:left="462" w:hanging="360"/>
      </w:pPr>
      <w:rPr>
        <w:rFonts w:ascii="Arial" w:hAnsi="Arial" w:cs="Arial"/>
        <w:b w:val="0"/>
        <w:bCs w:val="0"/>
        <w:spacing w:val="-1"/>
        <w:w w:val="99"/>
        <w:sz w:val="20"/>
        <w:szCs w:val="20"/>
      </w:rPr>
    </w:lvl>
    <w:lvl w:ilvl="1">
      <w:start w:val="1"/>
      <w:numFmt w:val="lowerLetter"/>
      <w:lvlText w:val="%2."/>
      <w:lvlJc w:val="left"/>
      <w:pPr>
        <w:ind w:left="1182" w:hanging="360"/>
      </w:pPr>
      <w:rPr>
        <w:rFonts w:ascii="Arial" w:hAnsi="Arial" w:cs="Arial"/>
        <w:b w:val="0"/>
        <w:bCs w:val="0"/>
        <w:spacing w:val="-1"/>
        <w:w w:val="99"/>
        <w:sz w:val="20"/>
        <w:szCs w:val="20"/>
      </w:rPr>
    </w:lvl>
    <w:lvl w:ilvl="2">
      <w:numFmt w:val="bullet"/>
      <w:lvlText w:val="•"/>
      <w:lvlJc w:val="left"/>
      <w:pPr>
        <w:ind w:left="2081" w:hanging="360"/>
      </w:pPr>
    </w:lvl>
    <w:lvl w:ilvl="3">
      <w:numFmt w:val="bullet"/>
      <w:lvlText w:val="•"/>
      <w:lvlJc w:val="left"/>
      <w:pPr>
        <w:ind w:left="2981" w:hanging="360"/>
      </w:pPr>
    </w:lvl>
    <w:lvl w:ilvl="4">
      <w:numFmt w:val="bullet"/>
      <w:lvlText w:val="•"/>
      <w:lvlJc w:val="left"/>
      <w:pPr>
        <w:ind w:left="3880" w:hanging="360"/>
      </w:pPr>
    </w:lvl>
    <w:lvl w:ilvl="5">
      <w:numFmt w:val="bullet"/>
      <w:lvlText w:val="•"/>
      <w:lvlJc w:val="left"/>
      <w:pPr>
        <w:ind w:left="4780" w:hanging="360"/>
      </w:pPr>
    </w:lvl>
    <w:lvl w:ilvl="6">
      <w:numFmt w:val="bullet"/>
      <w:lvlText w:val="•"/>
      <w:lvlJc w:val="left"/>
      <w:pPr>
        <w:ind w:left="5679" w:hanging="360"/>
      </w:pPr>
    </w:lvl>
    <w:lvl w:ilvl="7">
      <w:numFmt w:val="bullet"/>
      <w:lvlText w:val="•"/>
      <w:lvlJc w:val="left"/>
      <w:pPr>
        <w:ind w:left="6579" w:hanging="360"/>
      </w:pPr>
    </w:lvl>
    <w:lvl w:ilvl="8">
      <w:numFmt w:val="bullet"/>
      <w:lvlText w:val="•"/>
      <w:lvlJc w:val="left"/>
      <w:pPr>
        <w:ind w:left="7478" w:hanging="360"/>
      </w:pPr>
    </w:lvl>
  </w:abstractNum>
  <w:abstractNum w:abstractNumId="2">
    <w:nsid w:val="00000406"/>
    <w:multiLevelType w:val="multilevel"/>
    <w:tmpl w:val="00000889"/>
    <w:lvl w:ilvl="0">
      <w:start w:val="1"/>
      <w:numFmt w:val="decimal"/>
      <w:lvlText w:val="%1"/>
      <w:lvlJc w:val="left"/>
      <w:pPr>
        <w:ind w:left="462" w:hanging="360"/>
      </w:pPr>
      <w:rPr>
        <w:rFonts w:ascii="Arial" w:hAnsi="Arial" w:cs="Arial"/>
        <w:b w:val="0"/>
        <w:bCs w:val="0"/>
        <w:w w:val="99"/>
        <w:sz w:val="20"/>
        <w:szCs w:val="20"/>
      </w:rPr>
    </w:lvl>
    <w:lvl w:ilvl="1">
      <w:numFmt w:val="bullet"/>
      <w:lvlText w:val="•"/>
      <w:lvlJc w:val="left"/>
      <w:pPr>
        <w:ind w:left="1361" w:hanging="360"/>
      </w:pPr>
    </w:lvl>
    <w:lvl w:ilvl="2">
      <w:numFmt w:val="bullet"/>
      <w:lvlText w:val="•"/>
      <w:lvlJc w:val="left"/>
      <w:pPr>
        <w:ind w:left="2261" w:hanging="360"/>
      </w:pPr>
    </w:lvl>
    <w:lvl w:ilvl="3">
      <w:numFmt w:val="bullet"/>
      <w:lvlText w:val="•"/>
      <w:lvlJc w:val="left"/>
      <w:pPr>
        <w:ind w:left="3160" w:hanging="360"/>
      </w:pPr>
    </w:lvl>
    <w:lvl w:ilvl="4">
      <w:numFmt w:val="bullet"/>
      <w:lvlText w:val="•"/>
      <w:lvlJc w:val="left"/>
      <w:pPr>
        <w:ind w:left="4060" w:hanging="360"/>
      </w:pPr>
    </w:lvl>
    <w:lvl w:ilvl="5">
      <w:numFmt w:val="bullet"/>
      <w:lvlText w:val="•"/>
      <w:lvlJc w:val="left"/>
      <w:pPr>
        <w:ind w:left="4960" w:hanging="360"/>
      </w:pPr>
    </w:lvl>
    <w:lvl w:ilvl="6">
      <w:numFmt w:val="bullet"/>
      <w:lvlText w:val="•"/>
      <w:lvlJc w:val="left"/>
      <w:pPr>
        <w:ind w:left="5859" w:hanging="360"/>
      </w:pPr>
    </w:lvl>
    <w:lvl w:ilvl="7">
      <w:numFmt w:val="bullet"/>
      <w:lvlText w:val="•"/>
      <w:lvlJc w:val="left"/>
      <w:pPr>
        <w:ind w:left="6759" w:hanging="360"/>
      </w:pPr>
    </w:lvl>
    <w:lvl w:ilvl="8">
      <w:numFmt w:val="bullet"/>
      <w:lvlText w:val="•"/>
      <w:lvlJc w:val="left"/>
      <w:pPr>
        <w:ind w:left="7658" w:hanging="360"/>
      </w:pPr>
    </w:lvl>
  </w:abstractNum>
  <w:abstractNum w:abstractNumId="3">
    <w:nsid w:val="13BD774F"/>
    <w:multiLevelType w:val="hybridMultilevel"/>
    <w:tmpl w:val="DEB8C598"/>
    <w:lvl w:ilvl="0" w:tplc="F736597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553A8A"/>
    <w:multiLevelType w:val="hybridMultilevel"/>
    <w:tmpl w:val="551EC1C8"/>
    <w:lvl w:ilvl="0" w:tplc="E2CE95E8">
      <w:start w:val="6"/>
      <w:numFmt w:val="bullet"/>
      <w:lvlText w:val="-"/>
      <w:lvlJc w:val="left"/>
      <w:pPr>
        <w:ind w:left="1182" w:hanging="360"/>
      </w:pPr>
      <w:rPr>
        <w:rFonts w:ascii="Arial" w:eastAsiaTheme="minorHAnsi" w:hAnsi="Arial" w:cs="Aria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5">
    <w:nsid w:val="2F5C1130"/>
    <w:multiLevelType w:val="hybridMultilevel"/>
    <w:tmpl w:val="08A02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3254C"/>
    <w:multiLevelType w:val="hybridMultilevel"/>
    <w:tmpl w:val="DF4CFEF8"/>
    <w:lvl w:ilvl="0" w:tplc="C60EBD1E">
      <w:start w:val="1"/>
      <w:numFmt w:val="lowerRoman"/>
      <w:lvlText w:val="%1."/>
      <w:lvlJc w:val="left"/>
      <w:pPr>
        <w:ind w:left="822" w:hanging="7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7">
    <w:nsid w:val="5C765A69"/>
    <w:multiLevelType w:val="hybridMultilevel"/>
    <w:tmpl w:val="CF882B48"/>
    <w:lvl w:ilvl="0" w:tplc="C53E4F62">
      <w:start w:val="6"/>
      <w:numFmt w:val="bullet"/>
      <w:lvlText w:val="-"/>
      <w:lvlJc w:val="left"/>
      <w:pPr>
        <w:ind w:left="822" w:hanging="360"/>
      </w:pPr>
      <w:rPr>
        <w:rFonts w:ascii="Arial" w:eastAsiaTheme="minorHAnsi"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nsid w:val="7E2B1E65"/>
    <w:multiLevelType w:val="hybridMultilevel"/>
    <w:tmpl w:val="880CBF26"/>
    <w:lvl w:ilvl="0" w:tplc="723845D0">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num w:numId="1">
    <w:abstractNumId w:val="5"/>
  </w:num>
  <w:num w:numId="2">
    <w:abstractNumId w:val="0"/>
  </w:num>
  <w:num w:numId="3">
    <w:abstractNumId w:val="1"/>
  </w:num>
  <w:num w:numId="4">
    <w:abstractNumId w:val="7"/>
  </w:num>
  <w:num w:numId="5">
    <w:abstractNumId w:val="4"/>
  </w:num>
  <w:num w:numId="6">
    <w:abstractNumId w:val="2"/>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656"/>
    <w:rsid w:val="0000001C"/>
    <w:rsid w:val="000059C3"/>
    <w:rsid w:val="0002093A"/>
    <w:rsid w:val="000237BC"/>
    <w:rsid w:val="000243D1"/>
    <w:rsid w:val="00032981"/>
    <w:rsid w:val="000345E1"/>
    <w:rsid w:val="000611A2"/>
    <w:rsid w:val="0009208A"/>
    <w:rsid w:val="000923BD"/>
    <w:rsid w:val="00094124"/>
    <w:rsid w:val="000A421F"/>
    <w:rsid w:val="000B01B3"/>
    <w:rsid w:val="000D5876"/>
    <w:rsid w:val="000E40A2"/>
    <w:rsid w:val="000E74AF"/>
    <w:rsid w:val="000F5817"/>
    <w:rsid w:val="000F6D21"/>
    <w:rsid w:val="001010FD"/>
    <w:rsid w:val="00113934"/>
    <w:rsid w:val="00122EB4"/>
    <w:rsid w:val="0012568C"/>
    <w:rsid w:val="0015241A"/>
    <w:rsid w:val="00155095"/>
    <w:rsid w:val="00177172"/>
    <w:rsid w:val="00182B90"/>
    <w:rsid w:val="00187741"/>
    <w:rsid w:val="00196453"/>
    <w:rsid w:val="001A044D"/>
    <w:rsid w:val="001B1649"/>
    <w:rsid w:val="001B3ECC"/>
    <w:rsid w:val="001D1556"/>
    <w:rsid w:val="001D745D"/>
    <w:rsid w:val="001E3112"/>
    <w:rsid w:val="001E47AE"/>
    <w:rsid w:val="001E4E8E"/>
    <w:rsid w:val="00227227"/>
    <w:rsid w:val="0023475E"/>
    <w:rsid w:val="002351DF"/>
    <w:rsid w:val="00237DF2"/>
    <w:rsid w:val="002510DB"/>
    <w:rsid w:val="00251217"/>
    <w:rsid w:val="002528F3"/>
    <w:rsid w:val="00253C72"/>
    <w:rsid w:val="002579F2"/>
    <w:rsid w:val="00257F2D"/>
    <w:rsid w:val="00261EBD"/>
    <w:rsid w:val="00265415"/>
    <w:rsid w:val="00276E91"/>
    <w:rsid w:val="00280A80"/>
    <w:rsid w:val="00291D86"/>
    <w:rsid w:val="002A143B"/>
    <w:rsid w:val="002A189F"/>
    <w:rsid w:val="002A4E7F"/>
    <w:rsid w:val="002A63A3"/>
    <w:rsid w:val="002A7945"/>
    <w:rsid w:val="002B5DB0"/>
    <w:rsid w:val="002C05B7"/>
    <w:rsid w:val="002D09D4"/>
    <w:rsid w:val="002D42A7"/>
    <w:rsid w:val="002E1B73"/>
    <w:rsid w:val="002E45C4"/>
    <w:rsid w:val="002F2C5C"/>
    <w:rsid w:val="002F6D7C"/>
    <w:rsid w:val="00303555"/>
    <w:rsid w:val="00304037"/>
    <w:rsid w:val="003104A1"/>
    <w:rsid w:val="00320C9A"/>
    <w:rsid w:val="00331A16"/>
    <w:rsid w:val="003328C5"/>
    <w:rsid w:val="00341544"/>
    <w:rsid w:val="00341CE9"/>
    <w:rsid w:val="00343B4E"/>
    <w:rsid w:val="0035729C"/>
    <w:rsid w:val="00362A9B"/>
    <w:rsid w:val="00363734"/>
    <w:rsid w:val="0036764B"/>
    <w:rsid w:val="00372724"/>
    <w:rsid w:val="00375B66"/>
    <w:rsid w:val="00376637"/>
    <w:rsid w:val="003A55E8"/>
    <w:rsid w:val="003A6EBA"/>
    <w:rsid w:val="003B35D8"/>
    <w:rsid w:val="003B4484"/>
    <w:rsid w:val="003C3674"/>
    <w:rsid w:val="003C60D3"/>
    <w:rsid w:val="003E4443"/>
    <w:rsid w:val="003E694D"/>
    <w:rsid w:val="003E6E38"/>
    <w:rsid w:val="004011E1"/>
    <w:rsid w:val="0040166B"/>
    <w:rsid w:val="0042057C"/>
    <w:rsid w:val="00430F31"/>
    <w:rsid w:val="00432309"/>
    <w:rsid w:val="00432627"/>
    <w:rsid w:val="00441DDC"/>
    <w:rsid w:val="00445747"/>
    <w:rsid w:val="00445EE6"/>
    <w:rsid w:val="00450ED1"/>
    <w:rsid w:val="004510D5"/>
    <w:rsid w:val="004662D2"/>
    <w:rsid w:val="00471EF7"/>
    <w:rsid w:val="004816BB"/>
    <w:rsid w:val="00481ECD"/>
    <w:rsid w:val="0048267F"/>
    <w:rsid w:val="004867AE"/>
    <w:rsid w:val="00486F27"/>
    <w:rsid w:val="004A1569"/>
    <w:rsid w:val="004A1A71"/>
    <w:rsid w:val="004A3BA4"/>
    <w:rsid w:val="004B0C71"/>
    <w:rsid w:val="004B0E5A"/>
    <w:rsid w:val="004C7A1E"/>
    <w:rsid w:val="004D2910"/>
    <w:rsid w:val="004D4493"/>
    <w:rsid w:val="004F019B"/>
    <w:rsid w:val="004F4335"/>
    <w:rsid w:val="00502828"/>
    <w:rsid w:val="00503CA7"/>
    <w:rsid w:val="00504D59"/>
    <w:rsid w:val="0051200A"/>
    <w:rsid w:val="005142D8"/>
    <w:rsid w:val="00532A8A"/>
    <w:rsid w:val="00536D6D"/>
    <w:rsid w:val="00542C27"/>
    <w:rsid w:val="005456E5"/>
    <w:rsid w:val="005469E3"/>
    <w:rsid w:val="005518A1"/>
    <w:rsid w:val="0055295E"/>
    <w:rsid w:val="00552E38"/>
    <w:rsid w:val="00552E98"/>
    <w:rsid w:val="00556906"/>
    <w:rsid w:val="00562536"/>
    <w:rsid w:val="005858D0"/>
    <w:rsid w:val="00593B61"/>
    <w:rsid w:val="0059621C"/>
    <w:rsid w:val="005A652E"/>
    <w:rsid w:val="005D3BF7"/>
    <w:rsid w:val="005E292A"/>
    <w:rsid w:val="005E6D20"/>
    <w:rsid w:val="0060055A"/>
    <w:rsid w:val="00602A93"/>
    <w:rsid w:val="00603B35"/>
    <w:rsid w:val="00604B5A"/>
    <w:rsid w:val="006056F6"/>
    <w:rsid w:val="0060775D"/>
    <w:rsid w:val="00614800"/>
    <w:rsid w:val="00614EEF"/>
    <w:rsid w:val="00617C34"/>
    <w:rsid w:val="006365CC"/>
    <w:rsid w:val="006367AC"/>
    <w:rsid w:val="006441AC"/>
    <w:rsid w:val="0065061E"/>
    <w:rsid w:val="00651CF2"/>
    <w:rsid w:val="00656D7A"/>
    <w:rsid w:val="006570BA"/>
    <w:rsid w:val="0066721E"/>
    <w:rsid w:val="00673572"/>
    <w:rsid w:val="00675939"/>
    <w:rsid w:val="00686BC0"/>
    <w:rsid w:val="006873C5"/>
    <w:rsid w:val="006902EE"/>
    <w:rsid w:val="006A1659"/>
    <w:rsid w:val="006A190A"/>
    <w:rsid w:val="006B03B2"/>
    <w:rsid w:val="006B7CA9"/>
    <w:rsid w:val="006C57B5"/>
    <w:rsid w:val="006C755F"/>
    <w:rsid w:val="006C7D59"/>
    <w:rsid w:val="006D01A1"/>
    <w:rsid w:val="006E35FC"/>
    <w:rsid w:val="006F0912"/>
    <w:rsid w:val="00703EE7"/>
    <w:rsid w:val="007225C7"/>
    <w:rsid w:val="00742F5E"/>
    <w:rsid w:val="00744EB4"/>
    <w:rsid w:val="0074579B"/>
    <w:rsid w:val="00751D55"/>
    <w:rsid w:val="00756418"/>
    <w:rsid w:val="007569EA"/>
    <w:rsid w:val="0076404E"/>
    <w:rsid w:val="00767BDB"/>
    <w:rsid w:val="00773306"/>
    <w:rsid w:val="00776165"/>
    <w:rsid w:val="00784F7A"/>
    <w:rsid w:val="007A00F2"/>
    <w:rsid w:val="007A7FDB"/>
    <w:rsid w:val="007D169C"/>
    <w:rsid w:val="007D5BD5"/>
    <w:rsid w:val="007F71AD"/>
    <w:rsid w:val="00807A4D"/>
    <w:rsid w:val="00814CA3"/>
    <w:rsid w:val="008213C1"/>
    <w:rsid w:val="00830E38"/>
    <w:rsid w:val="00835BD7"/>
    <w:rsid w:val="008424A5"/>
    <w:rsid w:val="00842ED4"/>
    <w:rsid w:val="00846591"/>
    <w:rsid w:val="00846B6B"/>
    <w:rsid w:val="00854377"/>
    <w:rsid w:val="0088229F"/>
    <w:rsid w:val="00886452"/>
    <w:rsid w:val="008B363D"/>
    <w:rsid w:val="008B5CE5"/>
    <w:rsid w:val="008B772E"/>
    <w:rsid w:val="008D537B"/>
    <w:rsid w:val="008D5EA7"/>
    <w:rsid w:val="008D7137"/>
    <w:rsid w:val="008E2B0C"/>
    <w:rsid w:val="008F5652"/>
    <w:rsid w:val="00905268"/>
    <w:rsid w:val="00911D84"/>
    <w:rsid w:val="00914DD4"/>
    <w:rsid w:val="00917871"/>
    <w:rsid w:val="00920A67"/>
    <w:rsid w:val="009215BF"/>
    <w:rsid w:val="009269C4"/>
    <w:rsid w:val="00927EF5"/>
    <w:rsid w:val="0094057A"/>
    <w:rsid w:val="00943CF6"/>
    <w:rsid w:val="00951A43"/>
    <w:rsid w:val="00954788"/>
    <w:rsid w:val="009640A0"/>
    <w:rsid w:val="009666A1"/>
    <w:rsid w:val="0096679E"/>
    <w:rsid w:val="009675A5"/>
    <w:rsid w:val="0098037E"/>
    <w:rsid w:val="00983191"/>
    <w:rsid w:val="00991149"/>
    <w:rsid w:val="00992F2E"/>
    <w:rsid w:val="009A5E26"/>
    <w:rsid w:val="009B0E81"/>
    <w:rsid w:val="009B3145"/>
    <w:rsid w:val="009C0459"/>
    <w:rsid w:val="009E11AD"/>
    <w:rsid w:val="009E16DC"/>
    <w:rsid w:val="009E265D"/>
    <w:rsid w:val="009E5BE6"/>
    <w:rsid w:val="009F09D0"/>
    <w:rsid w:val="009F2D2B"/>
    <w:rsid w:val="009F4EE0"/>
    <w:rsid w:val="00A05489"/>
    <w:rsid w:val="00A12955"/>
    <w:rsid w:val="00A155A4"/>
    <w:rsid w:val="00A2497E"/>
    <w:rsid w:val="00A26FD3"/>
    <w:rsid w:val="00A425F7"/>
    <w:rsid w:val="00A448A0"/>
    <w:rsid w:val="00A54D35"/>
    <w:rsid w:val="00A65DF2"/>
    <w:rsid w:val="00A700DA"/>
    <w:rsid w:val="00A848EE"/>
    <w:rsid w:val="00A8706C"/>
    <w:rsid w:val="00AA050C"/>
    <w:rsid w:val="00AA0CDF"/>
    <w:rsid w:val="00AA4FBE"/>
    <w:rsid w:val="00AA536C"/>
    <w:rsid w:val="00AB4E8D"/>
    <w:rsid w:val="00AC3AE0"/>
    <w:rsid w:val="00AC4DC7"/>
    <w:rsid w:val="00AE066A"/>
    <w:rsid w:val="00AE5E6F"/>
    <w:rsid w:val="00AF1B1C"/>
    <w:rsid w:val="00AF1E27"/>
    <w:rsid w:val="00AF7799"/>
    <w:rsid w:val="00B04F3D"/>
    <w:rsid w:val="00B16C65"/>
    <w:rsid w:val="00B17404"/>
    <w:rsid w:val="00B207A9"/>
    <w:rsid w:val="00B20B6D"/>
    <w:rsid w:val="00B2240A"/>
    <w:rsid w:val="00B30E84"/>
    <w:rsid w:val="00B54D84"/>
    <w:rsid w:val="00B70DD6"/>
    <w:rsid w:val="00B754D9"/>
    <w:rsid w:val="00B770D2"/>
    <w:rsid w:val="00B8547B"/>
    <w:rsid w:val="00B859A7"/>
    <w:rsid w:val="00B976EA"/>
    <w:rsid w:val="00B97F61"/>
    <w:rsid w:val="00BB149B"/>
    <w:rsid w:val="00BB6AF4"/>
    <w:rsid w:val="00BD75FD"/>
    <w:rsid w:val="00BE6D84"/>
    <w:rsid w:val="00BE7734"/>
    <w:rsid w:val="00BF2440"/>
    <w:rsid w:val="00BF5975"/>
    <w:rsid w:val="00BF5FB5"/>
    <w:rsid w:val="00C06A93"/>
    <w:rsid w:val="00C14BB3"/>
    <w:rsid w:val="00C157FE"/>
    <w:rsid w:val="00C17551"/>
    <w:rsid w:val="00C17C0D"/>
    <w:rsid w:val="00C2232F"/>
    <w:rsid w:val="00C337FC"/>
    <w:rsid w:val="00C34536"/>
    <w:rsid w:val="00C37228"/>
    <w:rsid w:val="00C412CE"/>
    <w:rsid w:val="00C45A09"/>
    <w:rsid w:val="00C516A8"/>
    <w:rsid w:val="00C54E46"/>
    <w:rsid w:val="00C62D08"/>
    <w:rsid w:val="00C639A2"/>
    <w:rsid w:val="00C70744"/>
    <w:rsid w:val="00C70BF0"/>
    <w:rsid w:val="00C76904"/>
    <w:rsid w:val="00C77838"/>
    <w:rsid w:val="00C8606B"/>
    <w:rsid w:val="00C925E3"/>
    <w:rsid w:val="00C92BB1"/>
    <w:rsid w:val="00CA1EC5"/>
    <w:rsid w:val="00CA20C2"/>
    <w:rsid w:val="00CA2315"/>
    <w:rsid w:val="00CA2E63"/>
    <w:rsid w:val="00CA6027"/>
    <w:rsid w:val="00CB651B"/>
    <w:rsid w:val="00CD1434"/>
    <w:rsid w:val="00CD20E8"/>
    <w:rsid w:val="00CD5055"/>
    <w:rsid w:val="00CE0754"/>
    <w:rsid w:val="00CE33BA"/>
    <w:rsid w:val="00CF19AE"/>
    <w:rsid w:val="00D03442"/>
    <w:rsid w:val="00D037E2"/>
    <w:rsid w:val="00D3167B"/>
    <w:rsid w:val="00D358DD"/>
    <w:rsid w:val="00D35B03"/>
    <w:rsid w:val="00D37BA7"/>
    <w:rsid w:val="00D4694D"/>
    <w:rsid w:val="00D52E88"/>
    <w:rsid w:val="00D67CE9"/>
    <w:rsid w:val="00D70A83"/>
    <w:rsid w:val="00D70EA3"/>
    <w:rsid w:val="00D72D17"/>
    <w:rsid w:val="00D73B6F"/>
    <w:rsid w:val="00D80751"/>
    <w:rsid w:val="00D80994"/>
    <w:rsid w:val="00D81BCF"/>
    <w:rsid w:val="00D84D05"/>
    <w:rsid w:val="00D8773A"/>
    <w:rsid w:val="00D91217"/>
    <w:rsid w:val="00D96A9D"/>
    <w:rsid w:val="00D97212"/>
    <w:rsid w:val="00DA655A"/>
    <w:rsid w:val="00DB4B2A"/>
    <w:rsid w:val="00DC3A06"/>
    <w:rsid w:val="00DC51BA"/>
    <w:rsid w:val="00DC69E0"/>
    <w:rsid w:val="00DC7625"/>
    <w:rsid w:val="00DD2821"/>
    <w:rsid w:val="00DF2C84"/>
    <w:rsid w:val="00E03B81"/>
    <w:rsid w:val="00E05841"/>
    <w:rsid w:val="00E16238"/>
    <w:rsid w:val="00E378D9"/>
    <w:rsid w:val="00E45916"/>
    <w:rsid w:val="00E51024"/>
    <w:rsid w:val="00E60F74"/>
    <w:rsid w:val="00E650E5"/>
    <w:rsid w:val="00E71656"/>
    <w:rsid w:val="00E965F2"/>
    <w:rsid w:val="00EA2915"/>
    <w:rsid w:val="00EA687A"/>
    <w:rsid w:val="00EB0798"/>
    <w:rsid w:val="00EB0B13"/>
    <w:rsid w:val="00EB2979"/>
    <w:rsid w:val="00EC11CD"/>
    <w:rsid w:val="00EC217E"/>
    <w:rsid w:val="00EC2882"/>
    <w:rsid w:val="00EC522D"/>
    <w:rsid w:val="00EC6949"/>
    <w:rsid w:val="00ED2F42"/>
    <w:rsid w:val="00ED3354"/>
    <w:rsid w:val="00EE1E11"/>
    <w:rsid w:val="00EE21C3"/>
    <w:rsid w:val="00EE3909"/>
    <w:rsid w:val="00EF205F"/>
    <w:rsid w:val="00F02939"/>
    <w:rsid w:val="00F02CA8"/>
    <w:rsid w:val="00F03635"/>
    <w:rsid w:val="00F06706"/>
    <w:rsid w:val="00F13950"/>
    <w:rsid w:val="00F22FD6"/>
    <w:rsid w:val="00F43FF8"/>
    <w:rsid w:val="00F473D6"/>
    <w:rsid w:val="00F53C6C"/>
    <w:rsid w:val="00F5491A"/>
    <w:rsid w:val="00F614F9"/>
    <w:rsid w:val="00F67925"/>
    <w:rsid w:val="00F715DE"/>
    <w:rsid w:val="00F803AD"/>
    <w:rsid w:val="00F823BF"/>
    <w:rsid w:val="00F93C36"/>
    <w:rsid w:val="00FB6AAF"/>
    <w:rsid w:val="00FC36AF"/>
    <w:rsid w:val="00FC3D40"/>
    <w:rsid w:val="00FC7D3D"/>
    <w:rsid w:val="00FD3DC1"/>
    <w:rsid w:val="00FE2676"/>
    <w:rsid w:val="00FE2B6F"/>
    <w:rsid w:val="00FF5486"/>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ADA1C4-373D-4034-B6A9-B0A714148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1"/>
    <w:qFormat/>
    <w:rsid w:val="00854377"/>
    <w:pPr>
      <w:widowControl w:val="0"/>
      <w:autoSpaceDE w:val="0"/>
      <w:autoSpaceDN w:val="0"/>
      <w:adjustRightInd w:val="0"/>
      <w:spacing w:before="74" w:after="0" w:line="240" w:lineRule="auto"/>
      <w:outlineLvl w:val="1"/>
    </w:pPr>
    <w:rPr>
      <w:rFonts w:ascii="Arial" w:eastAsiaTheme="minorEastAsia"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4377"/>
    <w:rPr>
      <w:rFonts w:ascii="Arial" w:eastAsiaTheme="minorEastAsia" w:hAnsi="Arial" w:cs="Arial"/>
      <w:b/>
      <w:bCs/>
      <w:sz w:val="20"/>
      <w:szCs w:val="20"/>
      <w:u w:val="single"/>
    </w:rPr>
  </w:style>
  <w:style w:type="paragraph" w:styleId="BodyText">
    <w:name w:val="Body Text"/>
    <w:basedOn w:val="Normal"/>
    <w:link w:val="BodyTextChar"/>
    <w:uiPriority w:val="1"/>
    <w:qFormat/>
    <w:rsid w:val="00854377"/>
    <w:pPr>
      <w:widowControl w:val="0"/>
      <w:autoSpaceDE w:val="0"/>
      <w:autoSpaceDN w:val="0"/>
      <w:adjustRightInd w:val="0"/>
      <w:spacing w:after="0" w:line="240" w:lineRule="auto"/>
      <w:ind w:left="462" w:hanging="360"/>
    </w:pPr>
    <w:rPr>
      <w:rFonts w:ascii="Arial" w:eastAsiaTheme="minorEastAsia" w:hAnsi="Arial" w:cs="Arial"/>
      <w:sz w:val="20"/>
      <w:szCs w:val="20"/>
    </w:rPr>
  </w:style>
  <w:style w:type="character" w:customStyle="1" w:styleId="BodyTextChar">
    <w:name w:val="Body Text Char"/>
    <w:basedOn w:val="DefaultParagraphFont"/>
    <w:link w:val="BodyText"/>
    <w:uiPriority w:val="99"/>
    <w:rsid w:val="00854377"/>
    <w:rPr>
      <w:rFonts w:ascii="Arial" w:eastAsiaTheme="minorEastAsia" w:hAnsi="Arial" w:cs="Arial"/>
      <w:sz w:val="20"/>
      <w:szCs w:val="20"/>
    </w:rPr>
  </w:style>
  <w:style w:type="paragraph" w:styleId="ListParagraph">
    <w:name w:val="List Paragraph"/>
    <w:basedOn w:val="Normal"/>
    <w:uiPriority w:val="1"/>
    <w:qFormat/>
    <w:rsid w:val="00854377"/>
    <w:pPr>
      <w:ind w:left="720"/>
      <w:contextualSpacing/>
    </w:pPr>
  </w:style>
  <w:style w:type="table" w:styleId="TableGrid">
    <w:name w:val="Table Grid"/>
    <w:basedOn w:val="TableNormal"/>
    <w:uiPriority w:val="59"/>
    <w:rsid w:val="00372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372724"/>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59658">
      <w:bodyDiv w:val="1"/>
      <w:marLeft w:val="0"/>
      <w:marRight w:val="0"/>
      <w:marTop w:val="0"/>
      <w:marBottom w:val="0"/>
      <w:divBdr>
        <w:top w:val="none" w:sz="0" w:space="0" w:color="auto"/>
        <w:left w:val="none" w:sz="0" w:space="0" w:color="auto"/>
        <w:bottom w:val="none" w:sz="0" w:space="0" w:color="auto"/>
        <w:right w:val="none" w:sz="0" w:space="0" w:color="auto"/>
      </w:divBdr>
    </w:div>
    <w:div w:id="199781672">
      <w:bodyDiv w:val="1"/>
      <w:marLeft w:val="0"/>
      <w:marRight w:val="0"/>
      <w:marTop w:val="0"/>
      <w:marBottom w:val="0"/>
      <w:divBdr>
        <w:top w:val="none" w:sz="0" w:space="0" w:color="auto"/>
        <w:left w:val="none" w:sz="0" w:space="0" w:color="auto"/>
        <w:bottom w:val="none" w:sz="0" w:space="0" w:color="auto"/>
        <w:right w:val="none" w:sz="0" w:space="0" w:color="auto"/>
      </w:divBdr>
    </w:div>
    <w:div w:id="207567023">
      <w:bodyDiv w:val="1"/>
      <w:marLeft w:val="0"/>
      <w:marRight w:val="0"/>
      <w:marTop w:val="0"/>
      <w:marBottom w:val="0"/>
      <w:divBdr>
        <w:top w:val="none" w:sz="0" w:space="0" w:color="auto"/>
        <w:left w:val="none" w:sz="0" w:space="0" w:color="auto"/>
        <w:bottom w:val="none" w:sz="0" w:space="0" w:color="auto"/>
        <w:right w:val="none" w:sz="0" w:space="0" w:color="auto"/>
      </w:divBdr>
    </w:div>
    <w:div w:id="294406348">
      <w:bodyDiv w:val="1"/>
      <w:marLeft w:val="0"/>
      <w:marRight w:val="0"/>
      <w:marTop w:val="0"/>
      <w:marBottom w:val="0"/>
      <w:divBdr>
        <w:top w:val="none" w:sz="0" w:space="0" w:color="auto"/>
        <w:left w:val="none" w:sz="0" w:space="0" w:color="auto"/>
        <w:bottom w:val="none" w:sz="0" w:space="0" w:color="auto"/>
        <w:right w:val="none" w:sz="0" w:space="0" w:color="auto"/>
      </w:divBdr>
    </w:div>
    <w:div w:id="408386723">
      <w:bodyDiv w:val="1"/>
      <w:marLeft w:val="0"/>
      <w:marRight w:val="0"/>
      <w:marTop w:val="0"/>
      <w:marBottom w:val="0"/>
      <w:divBdr>
        <w:top w:val="none" w:sz="0" w:space="0" w:color="auto"/>
        <w:left w:val="none" w:sz="0" w:space="0" w:color="auto"/>
        <w:bottom w:val="none" w:sz="0" w:space="0" w:color="auto"/>
        <w:right w:val="none" w:sz="0" w:space="0" w:color="auto"/>
      </w:divBdr>
    </w:div>
    <w:div w:id="413168264">
      <w:bodyDiv w:val="1"/>
      <w:marLeft w:val="0"/>
      <w:marRight w:val="0"/>
      <w:marTop w:val="0"/>
      <w:marBottom w:val="0"/>
      <w:divBdr>
        <w:top w:val="none" w:sz="0" w:space="0" w:color="auto"/>
        <w:left w:val="none" w:sz="0" w:space="0" w:color="auto"/>
        <w:bottom w:val="none" w:sz="0" w:space="0" w:color="auto"/>
        <w:right w:val="none" w:sz="0" w:space="0" w:color="auto"/>
      </w:divBdr>
    </w:div>
    <w:div w:id="723604900">
      <w:bodyDiv w:val="1"/>
      <w:marLeft w:val="0"/>
      <w:marRight w:val="0"/>
      <w:marTop w:val="0"/>
      <w:marBottom w:val="0"/>
      <w:divBdr>
        <w:top w:val="none" w:sz="0" w:space="0" w:color="auto"/>
        <w:left w:val="none" w:sz="0" w:space="0" w:color="auto"/>
        <w:bottom w:val="none" w:sz="0" w:space="0" w:color="auto"/>
        <w:right w:val="none" w:sz="0" w:space="0" w:color="auto"/>
      </w:divBdr>
    </w:div>
    <w:div w:id="732043526">
      <w:bodyDiv w:val="1"/>
      <w:marLeft w:val="0"/>
      <w:marRight w:val="0"/>
      <w:marTop w:val="0"/>
      <w:marBottom w:val="0"/>
      <w:divBdr>
        <w:top w:val="none" w:sz="0" w:space="0" w:color="auto"/>
        <w:left w:val="none" w:sz="0" w:space="0" w:color="auto"/>
        <w:bottom w:val="none" w:sz="0" w:space="0" w:color="auto"/>
        <w:right w:val="none" w:sz="0" w:space="0" w:color="auto"/>
      </w:divBdr>
    </w:div>
    <w:div w:id="931861160">
      <w:bodyDiv w:val="1"/>
      <w:marLeft w:val="0"/>
      <w:marRight w:val="0"/>
      <w:marTop w:val="0"/>
      <w:marBottom w:val="0"/>
      <w:divBdr>
        <w:top w:val="none" w:sz="0" w:space="0" w:color="auto"/>
        <w:left w:val="none" w:sz="0" w:space="0" w:color="auto"/>
        <w:bottom w:val="none" w:sz="0" w:space="0" w:color="auto"/>
        <w:right w:val="none" w:sz="0" w:space="0" w:color="auto"/>
      </w:divBdr>
    </w:div>
    <w:div w:id="1425489442">
      <w:bodyDiv w:val="1"/>
      <w:marLeft w:val="0"/>
      <w:marRight w:val="0"/>
      <w:marTop w:val="0"/>
      <w:marBottom w:val="0"/>
      <w:divBdr>
        <w:top w:val="none" w:sz="0" w:space="0" w:color="auto"/>
        <w:left w:val="none" w:sz="0" w:space="0" w:color="auto"/>
        <w:bottom w:val="none" w:sz="0" w:space="0" w:color="auto"/>
        <w:right w:val="none" w:sz="0" w:space="0" w:color="auto"/>
      </w:divBdr>
    </w:div>
    <w:div w:id="1561746496">
      <w:bodyDiv w:val="1"/>
      <w:marLeft w:val="0"/>
      <w:marRight w:val="0"/>
      <w:marTop w:val="0"/>
      <w:marBottom w:val="0"/>
      <w:divBdr>
        <w:top w:val="none" w:sz="0" w:space="0" w:color="auto"/>
        <w:left w:val="none" w:sz="0" w:space="0" w:color="auto"/>
        <w:bottom w:val="none" w:sz="0" w:space="0" w:color="auto"/>
        <w:right w:val="none" w:sz="0" w:space="0" w:color="auto"/>
      </w:divBdr>
    </w:div>
    <w:div w:id="1800755344">
      <w:bodyDiv w:val="1"/>
      <w:marLeft w:val="0"/>
      <w:marRight w:val="0"/>
      <w:marTop w:val="0"/>
      <w:marBottom w:val="0"/>
      <w:divBdr>
        <w:top w:val="none" w:sz="0" w:space="0" w:color="auto"/>
        <w:left w:val="none" w:sz="0" w:space="0" w:color="auto"/>
        <w:bottom w:val="none" w:sz="0" w:space="0" w:color="auto"/>
        <w:right w:val="none" w:sz="0" w:space="0" w:color="auto"/>
      </w:divBdr>
    </w:div>
    <w:div w:id="1904439886">
      <w:bodyDiv w:val="1"/>
      <w:marLeft w:val="0"/>
      <w:marRight w:val="0"/>
      <w:marTop w:val="0"/>
      <w:marBottom w:val="0"/>
      <w:divBdr>
        <w:top w:val="none" w:sz="0" w:space="0" w:color="auto"/>
        <w:left w:val="none" w:sz="0" w:space="0" w:color="auto"/>
        <w:bottom w:val="none" w:sz="0" w:space="0" w:color="auto"/>
        <w:right w:val="none" w:sz="0" w:space="0" w:color="auto"/>
      </w:divBdr>
    </w:div>
    <w:div w:id="1937516096">
      <w:bodyDiv w:val="1"/>
      <w:marLeft w:val="0"/>
      <w:marRight w:val="0"/>
      <w:marTop w:val="0"/>
      <w:marBottom w:val="0"/>
      <w:divBdr>
        <w:top w:val="none" w:sz="0" w:space="0" w:color="auto"/>
        <w:left w:val="none" w:sz="0" w:space="0" w:color="auto"/>
        <w:bottom w:val="none" w:sz="0" w:space="0" w:color="auto"/>
        <w:right w:val="none" w:sz="0" w:space="0" w:color="auto"/>
      </w:divBdr>
    </w:div>
    <w:div w:id="2042313883">
      <w:bodyDiv w:val="1"/>
      <w:marLeft w:val="0"/>
      <w:marRight w:val="0"/>
      <w:marTop w:val="0"/>
      <w:marBottom w:val="0"/>
      <w:divBdr>
        <w:top w:val="none" w:sz="0" w:space="0" w:color="auto"/>
        <w:left w:val="none" w:sz="0" w:space="0" w:color="auto"/>
        <w:bottom w:val="none" w:sz="0" w:space="0" w:color="auto"/>
        <w:right w:val="none" w:sz="0" w:space="0" w:color="auto"/>
      </w:divBdr>
    </w:div>
    <w:div w:id="212804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03573-58BE-4E9D-8DDD-1B201A2B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Pages>6</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2016-02-16T10:00:00Z</dcterms:created>
  <dc:creator>Jaynil Patel (IT\ES)</dc:creator>
  <lastModifiedBy>Shulabha Kumari</lastModifiedBy>
  <dcterms:modified xsi:type="dcterms:W3CDTF">2019-12-16T06:33:00Z</dcterms:modified>
  <revision>876</revision>
</coreProperties>
</file>